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2840" w:rsidRDefault="00792840" w:rsidP="00792840">
      <w:pPr>
        <w:spacing w:line="276" w:lineRule="auto"/>
        <w:ind w:firstLine="142"/>
        <w:jc w:val="center"/>
        <w:rPr>
          <w:rFonts w:ascii="Arial" w:hAnsi="Arial"/>
          <w:b/>
          <w:color w:val="000000"/>
          <w:spacing w:val="-8"/>
          <w:w w:val="105"/>
          <w:sz w:val="24"/>
          <w:lang w:val="pt-PT"/>
        </w:rPr>
      </w:pPr>
      <w:r>
        <w:rPr>
          <w:rFonts w:ascii="Arial" w:hAnsi="Arial"/>
          <w:b/>
          <w:color w:val="000000"/>
          <w:spacing w:val="-8"/>
          <w:w w:val="105"/>
          <w:sz w:val="24"/>
          <w:lang w:val="pt-PT"/>
        </w:rPr>
        <w:t>PREGÃO PRESENCIAL Nº. 0</w:t>
      </w:r>
      <w:r w:rsidR="007B19BE">
        <w:rPr>
          <w:rFonts w:ascii="Arial" w:hAnsi="Arial"/>
          <w:b/>
          <w:color w:val="000000"/>
          <w:spacing w:val="-8"/>
          <w:w w:val="105"/>
          <w:sz w:val="24"/>
          <w:lang w:val="pt-PT"/>
        </w:rPr>
        <w:t>6</w:t>
      </w:r>
      <w:r>
        <w:rPr>
          <w:rFonts w:ascii="Arial" w:hAnsi="Arial"/>
          <w:b/>
          <w:color w:val="000000"/>
          <w:spacing w:val="-8"/>
          <w:w w:val="105"/>
          <w:sz w:val="24"/>
          <w:lang w:val="pt-PT"/>
        </w:rPr>
        <w:t>/2021</w:t>
      </w:r>
    </w:p>
    <w:p w:rsidR="00792840" w:rsidRDefault="00792840" w:rsidP="00792840">
      <w:pPr>
        <w:spacing w:line="276" w:lineRule="auto"/>
        <w:ind w:firstLine="142"/>
        <w:jc w:val="center"/>
        <w:rPr>
          <w:rFonts w:ascii="Arial" w:hAnsi="Arial"/>
          <w:b/>
          <w:color w:val="000000"/>
          <w:spacing w:val="-8"/>
          <w:w w:val="105"/>
          <w:sz w:val="24"/>
          <w:lang w:val="pt-PT"/>
        </w:rPr>
      </w:pPr>
      <w:r>
        <w:rPr>
          <w:rFonts w:ascii="Arial" w:hAnsi="Arial"/>
          <w:b/>
          <w:color w:val="000000"/>
          <w:spacing w:val="-8"/>
          <w:w w:val="105"/>
          <w:sz w:val="24"/>
          <w:lang w:val="pt-PT"/>
        </w:rPr>
        <w:t>Tipo: Menor preço por item</w:t>
      </w:r>
    </w:p>
    <w:p w:rsidR="00792840" w:rsidRDefault="00792840" w:rsidP="00792840">
      <w:pPr>
        <w:spacing w:line="276" w:lineRule="auto"/>
        <w:ind w:firstLine="142"/>
        <w:jc w:val="center"/>
        <w:rPr>
          <w:rFonts w:ascii="Arial" w:hAnsi="Arial"/>
          <w:b/>
          <w:color w:val="000000"/>
          <w:spacing w:val="-8"/>
          <w:w w:val="105"/>
          <w:sz w:val="24"/>
          <w:lang w:val="pt-PT"/>
        </w:rPr>
      </w:pPr>
      <w:r>
        <w:rPr>
          <w:rFonts w:ascii="Arial" w:hAnsi="Arial"/>
          <w:b/>
          <w:color w:val="000000"/>
          <w:spacing w:val="-8"/>
          <w:w w:val="105"/>
          <w:sz w:val="24"/>
          <w:lang w:val="pt-PT"/>
        </w:rPr>
        <w:t xml:space="preserve">Processo Administrativo Nº. </w:t>
      </w:r>
      <w:r w:rsidR="007B19BE">
        <w:rPr>
          <w:rFonts w:ascii="Arial" w:hAnsi="Arial"/>
          <w:b/>
          <w:color w:val="000000"/>
          <w:spacing w:val="-8"/>
          <w:w w:val="105"/>
          <w:sz w:val="24"/>
          <w:lang w:val="pt-PT"/>
        </w:rPr>
        <w:t>83</w:t>
      </w:r>
      <w:r>
        <w:rPr>
          <w:rFonts w:ascii="Arial" w:hAnsi="Arial"/>
          <w:b/>
          <w:color w:val="000000"/>
          <w:spacing w:val="-8"/>
          <w:w w:val="105"/>
          <w:sz w:val="24"/>
          <w:lang w:val="pt-PT"/>
        </w:rPr>
        <w:t>/2021</w:t>
      </w:r>
    </w:p>
    <w:p w:rsidR="00C07C93" w:rsidRDefault="00C07C93" w:rsidP="003912D8">
      <w:pPr>
        <w:spacing w:line="276" w:lineRule="auto"/>
        <w:ind w:firstLine="142"/>
        <w:jc w:val="center"/>
        <w:rPr>
          <w:rFonts w:ascii="Arial" w:hAnsi="Arial"/>
          <w:b/>
          <w:color w:val="000000"/>
          <w:spacing w:val="-8"/>
          <w:w w:val="105"/>
          <w:sz w:val="24"/>
          <w:lang w:val="pt-PT"/>
        </w:rPr>
      </w:pPr>
    </w:p>
    <w:p w:rsidR="00C07C93" w:rsidRDefault="00C07C93" w:rsidP="003912D8">
      <w:pPr>
        <w:spacing w:line="276" w:lineRule="auto"/>
        <w:ind w:firstLine="142"/>
        <w:jc w:val="center"/>
        <w:rPr>
          <w:rFonts w:ascii="Arial" w:hAnsi="Arial"/>
          <w:b/>
          <w:color w:val="000000"/>
          <w:spacing w:val="-8"/>
          <w:w w:val="105"/>
          <w:sz w:val="24"/>
          <w:lang w:val="pt-PT"/>
        </w:rPr>
      </w:pPr>
    </w:p>
    <w:p w:rsidR="00B4321D" w:rsidRDefault="00B4321D" w:rsidP="002825FE">
      <w:pPr>
        <w:spacing w:line="276" w:lineRule="auto"/>
        <w:ind w:firstLine="567"/>
        <w:jc w:val="both"/>
        <w:rPr>
          <w:rFonts w:ascii="Arial" w:hAnsi="Arial"/>
          <w:color w:val="000000"/>
          <w:sz w:val="24"/>
          <w:lang w:val="pt-PT"/>
        </w:rPr>
      </w:pPr>
      <w:r>
        <w:rPr>
          <w:rFonts w:ascii="Arial" w:hAnsi="Arial"/>
          <w:color w:val="000000"/>
          <w:spacing w:val="4"/>
          <w:sz w:val="24"/>
          <w:lang w:val="pt-PT"/>
        </w:rPr>
        <w:t xml:space="preserve">A </w:t>
      </w:r>
      <w:r>
        <w:rPr>
          <w:rFonts w:ascii="Arial" w:hAnsi="Arial"/>
          <w:b/>
          <w:color w:val="000000"/>
          <w:spacing w:val="4"/>
          <w:w w:val="105"/>
          <w:sz w:val="24"/>
          <w:lang w:val="pt-PT"/>
        </w:rPr>
        <w:t xml:space="preserve">CÂMARA MUNICIPAL DE EMBU-GUAÇU </w:t>
      </w:r>
      <w:r>
        <w:rPr>
          <w:rFonts w:ascii="Arial" w:hAnsi="Arial"/>
          <w:color w:val="000000"/>
          <w:spacing w:val="4"/>
          <w:sz w:val="24"/>
          <w:lang w:val="pt-PT"/>
        </w:rPr>
        <w:t xml:space="preserve">mediante ordem de seu Presidente </w:t>
      </w:r>
      <w:r w:rsidRPr="005A7773">
        <w:rPr>
          <w:rFonts w:ascii="Arial" w:hAnsi="Arial"/>
          <w:b/>
          <w:color w:val="000000"/>
          <w:spacing w:val="4"/>
          <w:sz w:val="24"/>
          <w:lang w:val="pt-PT"/>
        </w:rPr>
        <w:t>ANTONIO FILHO BOTELHO</w:t>
      </w:r>
      <w:r>
        <w:rPr>
          <w:rFonts w:ascii="Arial" w:hAnsi="Arial"/>
          <w:b/>
          <w:color w:val="000000"/>
          <w:spacing w:val="2"/>
          <w:w w:val="105"/>
          <w:sz w:val="24"/>
          <w:lang w:val="pt-PT"/>
        </w:rPr>
        <w:t xml:space="preserve">, </w:t>
      </w:r>
      <w:r>
        <w:rPr>
          <w:rFonts w:ascii="Arial" w:hAnsi="Arial"/>
          <w:color w:val="000000"/>
          <w:spacing w:val="2"/>
          <w:sz w:val="24"/>
          <w:lang w:val="pt-PT"/>
        </w:rPr>
        <w:t xml:space="preserve">torna público que fará realizar </w:t>
      </w:r>
      <w:r>
        <w:rPr>
          <w:rFonts w:ascii="Arial" w:hAnsi="Arial"/>
          <w:color w:val="000000"/>
          <w:spacing w:val="3"/>
          <w:sz w:val="24"/>
          <w:lang w:val="pt-PT"/>
        </w:rPr>
        <w:t xml:space="preserve">licitação na modalidade de </w:t>
      </w:r>
      <w:r>
        <w:rPr>
          <w:rFonts w:ascii="Arial" w:hAnsi="Arial"/>
          <w:b/>
          <w:color w:val="000000"/>
          <w:spacing w:val="3"/>
          <w:w w:val="105"/>
          <w:sz w:val="24"/>
          <w:lang w:val="pt-PT"/>
        </w:rPr>
        <w:t>PREGÃO PRESENCIAL</w:t>
      </w:r>
      <w:r>
        <w:rPr>
          <w:rFonts w:ascii="Arial" w:hAnsi="Arial"/>
          <w:color w:val="000000"/>
          <w:spacing w:val="3"/>
          <w:sz w:val="24"/>
          <w:lang w:val="pt-PT"/>
        </w:rPr>
        <w:t xml:space="preserve">, conforme descrito neste </w:t>
      </w:r>
      <w:r>
        <w:rPr>
          <w:rFonts w:ascii="Arial" w:hAnsi="Arial"/>
          <w:color w:val="000000"/>
          <w:spacing w:val="1"/>
          <w:sz w:val="24"/>
          <w:lang w:val="pt-PT"/>
        </w:rPr>
        <w:t xml:space="preserve">Edital e seus Anexos, com base na Lei Federal nº. 8666/93, Lei nº. </w:t>
      </w:r>
      <w:r w:rsidR="0063421F">
        <w:rPr>
          <w:rFonts w:ascii="Arial" w:hAnsi="Arial"/>
          <w:color w:val="000000"/>
          <w:spacing w:val="1"/>
          <w:sz w:val="24"/>
          <w:lang w:val="pt-PT"/>
        </w:rPr>
        <w:t xml:space="preserve"> </w:t>
      </w:r>
      <w:r>
        <w:rPr>
          <w:rFonts w:ascii="Arial" w:hAnsi="Arial"/>
          <w:color w:val="000000"/>
          <w:spacing w:val="1"/>
          <w:sz w:val="24"/>
          <w:lang w:val="pt-PT"/>
        </w:rPr>
        <w:t xml:space="preserve">10.520/2.002, </w:t>
      </w:r>
      <w:r>
        <w:rPr>
          <w:rFonts w:ascii="Arial" w:hAnsi="Arial"/>
          <w:color w:val="000000"/>
          <w:spacing w:val="8"/>
          <w:sz w:val="24"/>
          <w:lang w:val="pt-PT"/>
        </w:rPr>
        <w:t xml:space="preserve">Lei nº. 8883/94, Lei nº. 9.032/95, Lei nº. 9.648/98, Lei nº. 9.854/99, Lei nº. </w:t>
      </w:r>
      <w:r>
        <w:rPr>
          <w:rFonts w:ascii="Arial" w:hAnsi="Arial"/>
          <w:color w:val="000000"/>
          <w:spacing w:val="-1"/>
          <w:sz w:val="24"/>
          <w:lang w:val="pt-PT"/>
        </w:rPr>
        <w:t xml:space="preserve">10.438/02, Lei nº. 10.973/04, Lei Complementar nº. 123/06 e demais legislações </w:t>
      </w:r>
      <w:r>
        <w:rPr>
          <w:rFonts w:ascii="Arial" w:hAnsi="Arial"/>
          <w:color w:val="000000"/>
          <w:sz w:val="24"/>
          <w:lang w:val="pt-PT"/>
        </w:rPr>
        <w:t>aplicáveis.</w:t>
      </w:r>
    </w:p>
    <w:p w:rsidR="00B4321D" w:rsidRDefault="00B4321D" w:rsidP="002825FE">
      <w:pPr>
        <w:spacing w:line="276" w:lineRule="auto"/>
        <w:ind w:firstLine="567"/>
        <w:jc w:val="both"/>
        <w:rPr>
          <w:rFonts w:ascii="Arial" w:hAnsi="Arial"/>
          <w:color w:val="000000"/>
          <w:sz w:val="24"/>
          <w:lang w:val="pt-PT"/>
        </w:rPr>
      </w:pPr>
    </w:p>
    <w:p w:rsidR="008A12ED" w:rsidRDefault="008A12ED" w:rsidP="002825FE">
      <w:pPr>
        <w:spacing w:line="276" w:lineRule="auto"/>
        <w:ind w:firstLine="567"/>
        <w:jc w:val="both"/>
        <w:rPr>
          <w:rFonts w:ascii="Arial" w:hAnsi="Arial"/>
          <w:color w:val="000000"/>
          <w:sz w:val="24"/>
          <w:lang w:val="pt-PT"/>
        </w:rPr>
      </w:pPr>
    </w:p>
    <w:p w:rsidR="00F81E3C" w:rsidRDefault="00BD4296" w:rsidP="002825FE">
      <w:pPr>
        <w:spacing w:line="276" w:lineRule="auto"/>
        <w:ind w:firstLine="567"/>
        <w:jc w:val="both"/>
        <w:rPr>
          <w:rFonts w:ascii="Arial" w:hAnsi="Arial"/>
          <w:color w:val="000000"/>
          <w:sz w:val="24"/>
          <w:lang w:val="pt-PT"/>
        </w:rPr>
      </w:pPr>
      <w:r>
        <w:rPr>
          <w:rFonts w:ascii="Arial" w:hAnsi="Arial"/>
          <w:color w:val="000000"/>
          <w:spacing w:val="1"/>
          <w:sz w:val="24"/>
          <w:lang w:val="pt-PT"/>
        </w:rPr>
        <w:t>Estão</w:t>
      </w:r>
      <w:r w:rsidR="008046CB">
        <w:rPr>
          <w:rFonts w:ascii="Arial" w:hAnsi="Arial"/>
          <w:color w:val="000000"/>
          <w:spacing w:val="1"/>
          <w:sz w:val="24"/>
          <w:lang w:val="pt-PT"/>
        </w:rPr>
        <w:t xml:space="preserve"> dispostos em 10</w:t>
      </w:r>
      <w:r w:rsidR="00FA37B5">
        <w:rPr>
          <w:rFonts w:ascii="Arial" w:hAnsi="Arial"/>
          <w:color w:val="000000"/>
          <w:spacing w:val="1"/>
          <w:sz w:val="24"/>
          <w:lang w:val="pt-PT"/>
        </w:rPr>
        <w:t xml:space="preserve"> (</w:t>
      </w:r>
      <w:r w:rsidR="008046CB">
        <w:rPr>
          <w:rFonts w:ascii="Arial" w:hAnsi="Arial"/>
          <w:color w:val="000000"/>
          <w:spacing w:val="1"/>
          <w:sz w:val="24"/>
          <w:lang w:val="pt-PT"/>
        </w:rPr>
        <w:t>dez</w:t>
      </w:r>
      <w:r w:rsidR="00FA37B5">
        <w:rPr>
          <w:rFonts w:ascii="Arial" w:hAnsi="Arial"/>
          <w:color w:val="000000"/>
          <w:spacing w:val="1"/>
          <w:sz w:val="24"/>
          <w:lang w:val="pt-PT"/>
        </w:rPr>
        <w:t xml:space="preserve">) </w:t>
      </w:r>
      <w:r w:rsidR="00F81E3C">
        <w:rPr>
          <w:rFonts w:ascii="Arial" w:hAnsi="Arial"/>
          <w:color w:val="000000"/>
          <w:sz w:val="24"/>
          <w:lang w:val="pt-PT"/>
        </w:rPr>
        <w:t>anexos, a saber:</w:t>
      </w:r>
    </w:p>
    <w:p w:rsidR="00F81E3C" w:rsidRDefault="00E56770" w:rsidP="002825FE">
      <w:pPr>
        <w:spacing w:line="276" w:lineRule="auto"/>
        <w:ind w:firstLine="567"/>
        <w:jc w:val="both"/>
        <w:rPr>
          <w:rFonts w:ascii="Arial" w:hAnsi="Arial"/>
          <w:color w:val="000000"/>
          <w:sz w:val="24"/>
          <w:lang w:val="pt-PT"/>
        </w:rPr>
      </w:pPr>
      <w:r>
        <w:rPr>
          <w:rFonts w:ascii="Arial" w:hAnsi="Arial"/>
          <w:color w:val="000000"/>
          <w:sz w:val="24"/>
          <w:lang w:val="pt-PT"/>
        </w:rPr>
        <w:t>Anexo I – Termo de r</w:t>
      </w:r>
      <w:r w:rsidR="00F81E3C">
        <w:rPr>
          <w:rFonts w:ascii="Arial" w:hAnsi="Arial"/>
          <w:color w:val="000000"/>
          <w:sz w:val="24"/>
          <w:lang w:val="pt-PT"/>
        </w:rPr>
        <w:t>eferência;</w:t>
      </w:r>
    </w:p>
    <w:p w:rsidR="00F81E3C" w:rsidRDefault="00F81E3C" w:rsidP="002825FE">
      <w:pPr>
        <w:spacing w:line="276" w:lineRule="auto"/>
        <w:ind w:firstLine="567"/>
        <w:jc w:val="both"/>
        <w:rPr>
          <w:rFonts w:ascii="Arial" w:hAnsi="Arial"/>
          <w:color w:val="000000"/>
          <w:sz w:val="24"/>
          <w:lang w:val="pt-PT"/>
        </w:rPr>
      </w:pPr>
      <w:r>
        <w:rPr>
          <w:rFonts w:ascii="Arial" w:hAnsi="Arial"/>
          <w:color w:val="000000"/>
          <w:sz w:val="24"/>
          <w:lang w:val="pt-PT"/>
        </w:rPr>
        <w:t>Anexo II – Modelo de procuração para credenciamento;</w:t>
      </w:r>
    </w:p>
    <w:p w:rsidR="00B4321D" w:rsidRDefault="00F81E3C" w:rsidP="002825FE">
      <w:pPr>
        <w:spacing w:line="276" w:lineRule="auto"/>
        <w:ind w:firstLine="567"/>
        <w:jc w:val="both"/>
        <w:rPr>
          <w:rFonts w:ascii="Arial" w:hAnsi="Arial"/>
          <w:color w:val="000000"/>
          <w:spacing w:val="-4"/>
          <w:sz w:val="24"/>
          <w:lang w:val="pt-PT"/>
        </w:rPr>
      </w:pPr>
      <w:r>
        <w:rPr>
          <w:rFonts w:ascii="Arial" w:hAnsi="Arial"/>
          <w:color w:val="000000"/>
          <w:spacing w:val="-4"/>
          <w:sz w:val="24"/>
          <w:lang w:val="pt-PT"/>
        </w:rPr>
        <w:t>Anexo III – Modelo de declaração de cumprimento de requisitos de habilitação;</w:t>
      </w:r>
    </w:p>
    <w:p w:rsidR="00F81E3C" w:rsidRDefault="00F81E3C" w:rsidP="002825FE">
      <w:pPr>
        <w:spacing w:line="276" w:lineRule="auto"/>
        <w:ind w:firstLine="567"/>
        <w:jc w:val="both"/>
        <w:rPr>
          <w:rFonts w:ascii="Arial" w:hAnsi="Arial"/>
          <w:color w:val="000000"/>
          <w:spacing w:val="-4"/>
          <w:sz w:val="24"/>
          <w:lang w:val="pt-PT"/>
        </w:rPr>
      </w:pPr>
      <w:r>
        <w:rPr>
          <w:rFonts w:ascii="Arial" w:hAnsi="Arial"/>
          <w:color w:val="000000"/>
          <w:sz w:val="24"/>
          <w:lang w:val="pt-PT"/>
        </w:rPr>
        <w:t>Anexo IV –</w:t>
      </w:r>
      <w:r w:rsidR="000271F7">
        <w:rPr>
          <w:rFonts w:ascii="Arial" w:hAnsi="Arial"/>
          <w:color w:val="000000"/>
          <w:sz w:val="24"/>
          <w:lang w:val="pt-PT"/>
        </w:rPr>
        <w:t xml:space="preserve"> Modelo </w:t>
      </w:r>
      <w:r w:rsidR="00BD4296">
        <w:rPr>
          <w:rFonts w:ascii="Arial" w:hAnsi="Arial"/>
          <w:color w:val="000000"/>
          <w:sz w:val="24"/>
          <w:lang w:val="pt-PT"/>
        </w:rPr>
        <w:t>de minuta</w:t>
      </w:r>
      <w:r w:rsidR="00C66C69">
        <w:rPr>
          <w:rFonts w:ascii="Arial" w:hAnsi="Arial"/>
          <w:color w:val="000000"/>
          <w:sz w:val="24"/>
          <w:lang w:val="pt-PT"/>
        </w:rPr>
        <w:t xml:space="preserve"> de </w:t>
      </w:r>
      <w:r w:rsidR="00475F1E">
        <w:rPr>
          <w:rFonts w:ascii="Arial" w:hAnsi="Arial"/>
          <w:color w:val="000000"/>
          <w:sz w:val="24"/>
          <w:lang w:val="pt-PT"/>
        </w:rPr>
        <w:t>contrato</w:t>
      </w:r>
      <w:r>
        <w:rPr>
          <w:rFonts w:ascii="Arial" w:hAnsi="Arial"/>
          <w:color w:val="000000"/>
          <w:sz w:val="24"/>
          <w:lang w:val="pt-PT"/>
        </w:rPr>
        <w:t>;</w:t>
      </w:r>
    </w:p>
    <w:p w:rsidR="00F81E3C" w:rsidRDefault="00F81E3C" w:rsidP="002825FE">
      <w:pPr>
        <w:spacing w:line="276" w:lineRule="auto"/>
        <w:ind w:firstLine="567"/>
        <w:jc w:val="both"/>
        <w:rPr>
          <w:rFonts w:ascii="Arial" w:hAnsi="Arial"/>
          <w:color w:val="000000"/>
          <w:sz w:val="24"/>
          <w:lang w:val="pt-PT"/>
        </w:rPr>
      </w:pPr>
      <w:r>
        <w:rPr>
          <w:rFonts w:ascii="Arial" w:hAnsi="Arial"/>
          <w:color w:val="000000"/>
          <w:sz w:val="24"/>
          <w:lang w:val="pt-PT"/>
        </w:rPr>
        <w:t>Anexo V – Mode</w:t>
      </w:r>
      <w:r w:rsidR="005F191B">
        <w:rPr>
          <w:rFonts w:ascii="Arial" w:hAnsi="Arial"/>
          <w:color w:val="000000"/>
          <w:sz w:val="24"/>
          <w:lang w:val="pt-PT"/>
        </w:rPr>
        <w:t>lo de declaração de ME e de EPP;</w:t>
      </w:r>
    </w:p>
    <w:p w:rsidR="00F81E3C" w:rsidRDefault="00F81E3C" w:rsidP="002825FE">
      <w:pPr>
        <w:spacing w:line="276" w:lineRule="auto"/>
        <w:ind w:firstLine="567"/>
        <w:jc w:val="both"/>
        <w:rPr>
          <w:rFonts w:ascii="Arial" w:hAnsi="Arial"/>
          <w:color w:val="000000"/>
          <w:sz w:val="24"/>
          <w:lang w:val="pt-PT"/>
        </w:rPr>
      </w:pPr>
      <w:r>
        <w:rPr>
          <w:rFonts w:ascii="Arial" w:hAnsi="Arial"/>
          <w:color w:val="000000"/>
          <w:sz w:val="24"/>
          <w:lang w:val="pt-PT"/>
        </w:rPr>
        <w:t xml:space="preserve">Anexo VI – </w:t>
      </w:r>
      <w:r w:rsidR="000271F7">
        <w:rPr>
          <w:rFonts w:ascii="Arial" w:hAnsi="Arial"/>
          <w:color w:val="000000"/>
          <w:sz w:val="24"/>
          <w:lang w:val="pt-PT"/>
        </w:rPr>
        <w:t>Modelo de c</w:t>
      </w:r>
      <w:r>
        <w:rPr>
          <w:rFonts w:ascii="Arial" w:hAnsi="Arial"/>
          <w:color w:val="000000"/>
          <w:sz w:val="24"/>
          <w:lang w:val="pt-PT"/>
        </w:rPr>
        <w:t>omprovante de retirada de edital</w:t>
      </w:r>
      <w:r w:rsidR="005F191B">
        <w:rPr>
          <w:rFonts w:ascii="Arial" w:hAnsi="Arial"/>
          <w:color w:val="000000"/>
          <w:sz w:val="24"/>
          <w:lang w:val="pt-PT"/>
        </w:rPr>
        <w:t>;</w:t>
      </w:r>
    </w:p>
    <w:p w:rsidR="005F191B" w:rsidRDefault="005F191B" w:rsidP="002825FE">
      <w:pPr>
        <w:spacing w:line="276" w:lineRule="auto"/>
        <w:ind w:firstLine="567"/>
        <w:jc w:val="both"/>
        <w:rPr>
          <w:rFonts w:ascii="Arial" w:hAnsi="Arial"/>
          <w:color w:val="000000"/>
          <w:sz w:val="24"/>
          <w:lang w:val="pt-PT"/>
        </w:rPr>
      </w:pPr>
      <w:r>
        <w:rPr>
          <w:rFonts w:ascii="Arial" w:hAnsi="Arial"/>
          <w:color w:val="000000"/>
          <w:sz w:val="24"/>
          <w:lang w:val="pt-PT"/>
        </w:rPr>
        <w:t>Anexo VII – Modelo de proposta de preços.</w:t>
      </w:r>
    </w:p>
    <w:p w:rsidR="00514D82" w:rsidRDefault="00F96A16" w:rsidP="002825FE">
      <w:pPr>
        <w:spacing w:line="276" w:lineRule="auto"/>
        <w:ind w:firstLine="567"/>
        <w:jc w:val="both"/>
        <w:rPr>
          <w:rFonts w:ascii="Arial" w:hAnsi="Arial"/>
          <w:color w:val="000000"/>
          <w:sz w:val="24"/>
          <w:lang w:val="pt-PT"/>
        </w:rPr>
      </w:pPr>
      <w:r>
        <w:rPr>
          <w:rFonts w:ascii="Arial" w:hAnsi="Arial"/>
          <w:color w:val="000000"/>
          <w:sz w:val="24"/>
          <w:lang w:val="pt-PT"/>
        </w:rPr>
        <w:t>Anexo VIII</w:t>
      </w:r>
      <w:r w:rsidR="00E56770">
        <w:rPr>
          <w:rFonts w:ascii="Arial" w:hAnsi="Arial"/>
          <w:color w:val="000000"/>
          <w:sz w:val="24"/>
          <w:lang w:val="pt-PT"/>
        </w:rPr>
        <w:t xml:space="preserve"> – Mode</w:t>
      </w:r>
      <w:r w:rsidR="00E42793">
        <w:rPr>
          <w:rFonts w:ascii="Arial" w:hAnsi="Arial"/>
          <w:color w:val="000000"/>
          <w:sz w:val="24"/>
          <w:lang w:val="pt-PT"/>
        </w:rPr>
        <w:t>l</w:t>
      </w:r>
      <w:r w:rsidR="00E56770">
        <w:rPr>
          <w:rFonts w:ascii="Arial" w:hAnsi="Arial"/>
          <w:color w:val="000000"/>
          <w:sz w:val="24"/>
          <w:lang w:val="pt-PT"/>
        </w:rPr>
        <w:t>o de declaração de que não possui fato impeditivo;</w:t>
      </w:r>
    </w:p>
    <w:p w:rsidR="00514D82" w:rsidRDefault="00514D82" w:rsidP="002825FE">
      <w:pPr>
        <w:spacing w:line="276" w:lineRule="auto"/>
        <w:ind w:firstLine="567"/>
        <w:jc w:val="both"/>
        <w:rPr>
          <w:rFonts w:ascii="Arial" w:hAnsi="Arial"/>
          <w:color w:val="000000"/>
          <w:sz w:val="24"/>
          <w:lang w:val="pt-PT"/>
        </w:rPr>
      </w:pPr>
      <w:r>
        <w:rPr>
          <w:rFonts w:ascii="Arial" w:hAnsi="Arial"/>
          <w:color w:val="000000"/>
          <w:sz w:val="24"/>
          <w:lang w:val="pt-PT"/>
        </w:rPr>
        <w:t xml:space="preserve">Anexo IX – Modelo de </w:t>
      </w:r>
      <w:r w:rsidR="00E56770">
        <w:rPr>
          <w:rFonts w:ascii="Arial" w:hAnsi="Arial"/>
          <w:color w:val="000000"/>
          <w:sz w:val="24"/>
          <w:lang w:val="pt-PT"/>
        </w:rPr>
        <w:t>que não emprega menores</w:t>
      </w:r>
      <w:r>
        <w:rPr>
          <w:rFonts w:ascii="Arial" w:hAnsi="Arial"/>
          <w:color w:val="000000"/>
          <w:sz w:val="24"/>
          <w:lang w:val="pt-PT"/>
        </w:rPr>
        <w:t>.</w:t>
      </w:r>
    </w:p>
    <w:p w:rsidR="008046CB" w:rsidRDefault="008046CB" w:rsidP="002825FE">
      <w:pPr>
        <w:spacing w:line="276" w:lineRule="auto"/>
        <w:ind w:firstLine="567"/>
        <w:jc w:val="both"/>
        <w:rPr>
          <w:rFonts w:ascii="Arial" w:hAnsi="Arial"/>
          <w:color w:val="000000"/>
          <w:sz w:val="24"/>
          <w:lang w:val="pt-PT"/>
        </w:rPr>
      </w:pPr>
      <w:r>
        <w:rPr>
          <w:rFonts w:ascii="Arial" w:hAnsi="Arial"/>
          <w:color w:val="000000"/>
          <w:sz w:val="24"/>
          <w:lang w:val="pt-PT"/>
        </w:rPr>
        <w:t>Anexo X – Modelo Declaração de Vistoria</w:t>
      </w:r>
    </w:p>
    <w:p w:rsidR="00C33801" w:rsidRDefault="00C33801" w:rsidP="002825FE">
      <w:pPr>
        <w:spacing w:line="276" w:lineRule="auto"/>
        <w:ind w:firstLine="567"/>
        <w:jc w:val="both"/>
        <w:rPr>
          <w:rFonts w:ascii="Arial" w:hAnsi="Arial"/>
          <w:color w:val="000000"/>
          <w:sz w:val="24"/>
          <w:lang w:val="pt-PT"/>
        </w:rPr>
      </w:pPr>
      <w:r>
        <w:rPr>
          <w:rFonts w:ascii="Arial" w:hAnsi="Arial"/>
          <w:color w:val="000000"/>
          <w:sz w:val="24"/>
          <w:lang w:val="pt-PT"/>
        </w:rPr>
        <w:t>Anexo XI -  Modelo Declaração de Renuncia a Vistoria</w:t>
      </w:r>
    </w:p>
    <w:p w:rsidR="008071B1" w:rsidRDefault="008071B1" w:rsidP="002825FE">
      <w:pPr>
        <w:spacing w:line="276" w:lineRule="auto"/>
        <w:ind w:firstLine="567"/>
        <w:jc w:val="both"/>
        <w:rPr>
          <w:rFonts w:ascii="Arial" w:hAnsi="Arial"/>
          <w:color w:val="000000"/>
          <w:spacing w:val="4"/>
          <w:sz w:val="24"/>
          <w:lang w:val="pt-PT"/>
        </w:rPr>
      </w:pPr>
    </w:p>
    <w:p w:rsidR="008A12ED" w:rsidRDefault="008A12ED" w:rsidP="002825FE">
      <w:pPr>
        <w:spacing w:line="276" w:lineRule="auto"/>
        <w:ind w:firstLine="567"/>
        <w:jc w:val="both"/>
        <w:rPr>
          <w:rFonts w:ascii="Arial" w:hAnsi="Arial"/>
          <w:color w:val="000000"/>
          <w:spacing w:val="4"/>
          <w:sz w:val="24"/>
          <w:lang w:val="pt-PT"/>
        </w:rPr>
      </w:pPr>
    </w:p>
    <w:p w:rsidR="00F81E3C" w:rsidRDefault="00F81E3C" w:rsidP="00B4792E">
      <w:pPr>
        <w:spacing w:line="276" w:lineRule="auto"/>
        <w:jc w:val="both"/>
        <w:rPr>
          <w:rFonts w:ascii="Arial" w:hAnsi="Arial"/>
          <w:color w:val="000000"/>
          <w:sz w:val="24"/>
          <w:lang w:val="pt-PT"/>
        </w:rPr>
      </w:pPr>
      <w:r>
        <w:rPr>
          <w:rFonts w:ascii="Arial" w:hAnsi="Arial"/>
          <w:color w:val="000000"/>
          <w:spacing w:val="5"/>
          <w:sz w:val="24"/>
          <w:lang w:val="pt-PT"/>
        </w:rPr>
        <w:t xml:space="preserve">O </w:t>
      </w:r>
      <w:r>
        <w:rPr>
          <w:rFonts w:ascii="Arial" w:hAnsi="Arial"/>
          <w:b/>
          <w:color w:val="000000"/>
          <w:spacing w:val="5"/>
          <w:w w:val="105"/>
          <w:sz w:val="24"/>
          <w:lang w:val="pt-PT"/>
        </w:rPr>
        <w:t>PREGÃO</w:t>
      </w:r>
      <w:r w:rsidR="005A7773">
        <w:rPr>
          <w:rFonts w:ascii="Arial" w:hAnsi="Arial"/>
          <w:b/>
          <w:color w:val="000000"/>
          <w:spacing w:val="5"/>
          <w:w w:val="105"/>
          <w:sz w:val="24"/>
          <w:lang w:val="pt-PT"/>
        </w:rPr>
        <w:t xml:space="preserve"> PRESENCIAL</w:t>
      </w:r>
      <w:r w:rsidR="005A7773">
        <w:rPr>
          <w:rFonts w:ascii="Arial" w:hAnsi="Arial"/>
          <w:color w:val="000000"/>
          <w:spacing w:val="5"/>
          <w:sz w:val="24"/>
          <w:lang w:val="pt-PT"/>
        </w:rPr>
        <w:t xml:space="preserve"> será conduzido pela</w:t>
      </w:r>
      <w:r>
        <w:rPr>
          <w:rFonts w:ascii="Arial" w:hAnsi="Arial"/>
          <w:color w:val="000000"/>
          <w:spacing w:val="5"/>
          <w:sz w:val="24"/>
          <w:lang w:val="pt-PT"/>
        </w:rPr>
        <w:t xml:space="preserve"> </w:t>
      </w:r>
      <w:r>
        <w:rPr>
          <w:rFonts w:ascii="Arial" w:hAnsi="Arial"/>
          <w:b/>
          <w:color w:val="000000"/>
          <w:spacing w:val="5"/>
          <w:w w:val="105"/>
          <w:sz w:val="24"/>
          <w:lang w:val="pt-PT"/>
        </w:rPr>
        <w:t>PREGOEIR</w:t>
      </w:r>
      <w:r w:rsidR="005A7773">
        <w:rPr>
          <w:rFonts w:ascii="Arial" w:hAnsi="Arial"/>
          <w:b/>
          <w:color w:val="000000"/>
          <w:spacing w:val="5"/>
          <w:w w:val="105"/>
          <w:sz w:val="24"/>
          <w:lang w:val="pt-PT"/>
        </w:rPr>
        <w:t>A</w:t>
      </w:r>
      <w:r>
        <w:rPr>
          <w:rFonts w:ascii="Arial" w:hAnsi="Arial"/>
          <w:color w:val="000000"/>
          <w:spacing w:val="5"/>
          <w:sz w:val="24"/>
          <w:lang w:val="pt-PT"/>
        </w:rPr>
        <w:t xml:space="preserve">, auxiliado pela </w:t>
      </w:r>
      <w:r>
        <w:rPr>
          <w:rFonts w:ascii="Arial" w:hAnsi="Arial"/>
          <w:b/>
          <w:color w:val="000000"/>
          <w:spacing w:val="5"/>
          <w:w w:val="105"/>
          <w:sz w:val="24"/>
          <w:lang w:val="pt-PT"/>
        </w:rPr>
        <w:t>EQUIPE DE</w:t>
      </w:r>
      <w:r>
        <w:rPr>
          <w:rFonts w:ascii="Arial" w:hAnsi="Arial"/>
          <w:color w:val="000000"/>
          <w:spacing w:val="5"/>
          <w:sz w:val="24"/>
          <w:lang w:val="pt-PT"/>
        </w:rPr>
        <w:t xml:space="preserve"> </w:t>
      </w:r>
      <w:r>
        <w:rPr>
          <w:rFonts w:ascii="Arial" w:hAnsi="Arial"/>
          <w:b/>
          <w:color w:val="000000"/>
          <w:w w:val="105"/>
          <w:sz w:val="24"/>
          <w:lang w:val="pt-PT"/>
        </w:rPr>
        <w:t xml:space="preserve">APOIO, </w:t>
      </w:r>
      <w:r>
        <w:rPr>
          <w:rFonts w:ascii="Arial" w:hAnsi="Arial"/>
          <w:color w:val="000000"/>
          <w:sz w:val="24"/>
          <w:lang w:val="pt-PT"/>
        </w:rPr>
        <w:t>conforme designação contida nos autos do processo.</w:t>
      </w:r>
    </w:p>
    <w:p w:rsidR="006174F4" w:rsidRDefault="006174F4" w:rsidP="00B4792E">
      <w:pPr>
        <w:spacing w:line="276" w:lineRule="auto"/>
        <w:jc w:val="both"/>
        <w:rPr>
          <w:rFonts w:ascii="Arial" w:hAnsi="Arial"/>
          <w:color w:val="000000"/>
          <w:spacing w:val="5"/>
          <w:sz w:val="24"/>
          <w:lang w:val="pt-PT"/>
        </w:rPr>
      </w:pPr>
    </w:p>
    <w:p w:rsidR="00F81E3C" w:rsidRPr="00E42793" w:rsidRDefault="00F81E3C" w:rsidP="00B4792E">
      <w:pPr>
        <w:spacing w:line="276" w:lineRule="auto"/>
        <w:jc w:val="both"/>
        <w:rPr>
          <w:rFonts w:ascii="Arial" w:hAnsi="Arial"/>
          <w:b/>
          <w:color w:val="000000"/>
          <w:spacing w:val="-7"/>
          <w:w w:val="105"/>
          <w:sz w:val="24"/>
          <w:lang w:val="pt-PT"/>
        </w:rPr>
      </w:pPr>
      <w:r>
        <w:rPr>
          <w:rFonts w:ascii="Arial" w:hAnsi="Arial"/>
          <w:color w:val="000000"/>
          <w:spacing w:val="-1"/>
          <w:sz w:val="24"/>
          <w:lang w:val="pt-PT"/>
        </w:rPr>
        <w:t xml:space="preserve">O </w:t>
      </w:r>
      <w:r>
        <w:rPr>
          <w:rFonts w:ascii="Arial" w:hAnsi="Arial"/>
          <w:b/>
          <w:color w:val="000000"/>
          <w:spacing w:val="-1"/>
          <w:w w:val="105"/>
          <w:sz w:val="24"/>
          <w:lang w:val="pt-PT"/>
        </w:rPr>
        <w:t>PREGÃO</w:t>
      </w:r>
      <w:r w:rsidR="005A7773">
        <w:rPr>
          <w:rFonts w:ascii="Arial" w:hAnsi="Arial"/>
          <w:b/>
          <w:color w:val="000000"/>
          <w:spacing w:val="-1"/>
          <w:w w:val="105"/>
          <w:sz w:val="24"/>
          <w:lang w:val="pt-PT"/>
        </w:rPr>
        <w:t xml:space="preserve"> PRESENCIAL</w:t>
      </w:r>
      <w:r>
        <w:rPr>
          <w:rFonts w:ascii="Arial" w:hAnsi="Arial"/>
          <w:color w:val="000000"/>
          <w:spacing w:val="-1"/>
          <w:sz w:val="24"/>
          <w:lang w:val="pt-PT"/>
        </w:rPr>
        <w:t xml:space="preserve"> será realizado </w:t>
      </w:r>
      <w:r w:rsidR="00B4792E">
        <w:rPr>
          <w:rFonts w:ascii="Arial" w:hAnsi="Arial"/>
          <w:b/>
          <w:color w:val="FF0000"/>
          <w:spacing w:val="-1"/>
          <w:sz w:val="24"/>
          <w:lang w:val="pt-PT"/>
        </w:rPr>
        <w:t xml:space="preserve"> </w:t>
      </w:r>
      <w:r w:rsidR="00A47684">
        <w:rPr>
          <w:rFonts w:ascii="Arial" w:hAnsi="Arial"/>
          <w:b/>
          <w:color w:val="FF0000"/>
          <w:spacing w:val="-1"/>
          <w:sz w:val="24"/>
          <w:lang w:val="pt-PT"/>
        </w:rPr>
        <w:t xml:space="preserve">24 </w:t>
      </w:r>
      <w:r w:rsidR="007B19BE">
        <w:rPr>
          <w:rFonts w:ascii="Arial" w:hAnsi="Arial"/>
          <w:b/>
          <w:color w:val="FF0000"/>
          <w:spacing w:val="-1"/>
          <w:sz w:val="24"/>
          <w:lang w:val="pt-PT"/>
        </w:rPr>
        <w:t xml:space="preserve">de </w:t>
      </w:r>
      <w:r w:rsidR="00A47684">
        <w:rPr>
          <w:rFonts w:ascii="Arial" w:hAnsi="Arial"/>
          <w:b/>
          <w:color w:val="FF0000"/>
          <w:spacing w:val="-1"/>
          <w:sz w:val="24"/>
          <w:lang w:val="pt-PT"/>
        </w:rPr>
        <w:t>setembro</w:t>
      </w:r>
      <w:r w:rsidR="00B4792E">
        <w:rPr>
          <w:rFonts w:ascii="Arial" w:hAnsi="Arial"/>
          <w:b/>
          <w:color w:val="FF0000"/>
          <w:spacing w:val="-1"/>
          <w:sz w:val="24"/>
          <w:lang w:val="pt-PT"/>
        </w:rPr>
        <w:t xml:space="preserve"> de 2021</w:t>
      </w:r>
      <w:r w:rsidR="004844E6" w:rsidRPr="003912D8">
        <w:rPr>
          <w:rFonts w:ascii="Arial" w:hAnsi="Arial"/>
          <w:b/>
          <w:color w:val="FF0000"/>
          <w:spacing w:val="-1"/>
          <w:sz w:val="24"/>
          <w:lang w:val="pt-PT"/>
        </w:rPr>
        <w:t>,</w:t>
      </w:r>
      <w:r w:rsidRPr="003912D8">
        <w:rPr>
          <w:rFonts w:ascii="Arial" w:hAnsi="Arial"/>
          <w:color w:val="000000"/>
          <w:spacing w:val="-1"/>
          <w:sz w:val="24"/>
          <w:lang w:val="pt-PT"/>
        </w:rPr>
        <w:t xml:space="preserve"> com início às </w:t>
      </w:r>
      <w:r w:rsidR="00A80AE9" w:rsidRPr="003912D8">
        <w:rPr>
          <w:rFonts w:ascii="Arial" w:hAnsi="Arial"/>
          <w:b/>
          <w:color w:val="FF0000"/>
          <w:spacing w:val="-1"/>
          <w:sz w:val="24"/>
          <w:lang w:val="pt-PT"/>
        </w:rPr>
        <w:t>10h00</w:t>
      </w:r>
      <w:r w:rsidR="00A80AE9" w:rsidRPr="003912D8">
        <w:rPr>
          <w:rFonts w:ascii="Arial" w:hAnsi="Arial"/>
          <w:color w:val="FF0000"/>
          <w:spacing w:val="-1"/>
          <w:sz w:val="24"/>
          <w:lang w:val="pt-PT"/>
        </w:rPr>
        <w:t>,</w:t>
      </w:r>
      <w:r w:rsidR="00A80AE9" w:rsidRPr="003912D8">
        <w:rPr>
          <w:rFonts w:ascii="Arial" w:hAnsi="Arial"/>
          <w:color w:val="000000"/>
          <w:spacing w:val="-1"/>
          <w:sz w:val="24"/>
          <w:lang w:val="pt-PT"/>
        </w:rPr>
        <w:t xml:space="preserve"> </w:t>
      </w:r>
      <w:r w:rsidR="00A80AE9">
        <w:rPr>
          <w:rFonts w:ascii="Arial" w:hAnsi="Arial"/>
          <w:color w:val="000000"/>
          <w:spacing w:val="-1"/>
          <w:sz w:val="24"/>
          <w:lang w:val="pt-PT"/>
        </w:rPr>
        <w:t>no</w:t>
      </w:r>
      <w:r w:rsidR="005A7773">
        <w:rPr>
          <w:rFonts w:ascii="Arial" w:hAnsi="Arial"/>
          <w:color w:val="000000"/>
          <w:spacing w:val="-1"/>
          <w:sz w:val="24"/>
          <w:lang w:val="pt-PT"/>
        </w:rPr>
        <w:t xml:space="preserve"> Plenário da Câmara Municipal de Embu-Gu</w:t>
      </w:r>
      <w:r w:rsidR="00F21F69">
        <w:rPr>
          <w:rFonts w:ascii="Arial" w:hAnsi="Arial"/>
          <w:color w:val="000000"/>
          <w:spacing w:val="-1"/>
          <w:sz w:val="24"/>
          <w:lang w:val="pt-PT"/>
        </w:rPr>
        <w:t>a</w:t>
      </w:r>
      <w:r w:rsidR="005A7773">
        <w:rPr>
          <w:rFonts w:ascii="Arial" w:hAnsi="Arial"/>
          <w:color w:val="000000"/>
          <w:spacing w:val="-1"/>
          <w:sz w:val="24"/>
          <w:lang w:val="pt-PT"/>
        </w:rPr>
        <w:t>çu, Rua Emilia Pires, 135 Centro, CEP 06900-000, Embu-Guaçu,</w:t>
      </w:r>
      <w:r w:rsidR="00C13781">
        <w:rPr>
          <w:rFonts w:ascii="Arial" w:hAnsi="Arial"/>
          <w:color w:val="000000"/>
          <w:spacing w:val="-1"/>
          <w:sz w:val="24"/>
          <w:lang w:val="pt-PT"/>
        </w:rPr>
        <w:t xml:space="preserve"> SP</w:t>
      </w:r>
      <w:r w:rsidR="005A7773">
        <w:rPr>
          <w:rFonts w:ascii="Arial" w:hAnsi="Arial"/>
          <w:color w:val="000000"/>
          <w:spacing w:val="-1"/>
          <w:sz w:val="24"/>
          <w:lang w:val="pt-PT"/>
        </w:rPr>
        <w:t xml:space="preserve">, </w:t>
      </w:r>
      <w:r>
        <w:rPr>
          <w:rFonts w:ascii="Arial" w:hAnsi="Arial"/>
          <w:color w:val="000000"/>
          <w:spacing w:val="13"/>
          <w:sz w:val="24"/>
          <w:lang w:val="pt-PT"/>
        </w:rPr>
        <w:t xml:space="preserve">quando deverão ser apresentados, no início, </w:t>
      </w:r>
      <w:r w:rsidRPr="00E42793">
        <w:rPr>
          <w:rFonts w:ascii="Arial" w:hAnsi="Arial"/>
          <w:b/>
          <w:color w:val="000000"/>
          <w:spacing w:val="13"/>
          <w:sz w:val="24"/>
          <w:lang w:val="pt-PT"/>
        </w:rPr>
        <w:t>OS</w:t>
      </w:r>
      <w:r w:rsidR="005A7773" w:rsidRPr="00E42793">
        <w:rPr>
          <w:rFonts w:ascii="Arial" w:hAnsi="Arial"/>
          <w:b/>
          <w:color w:val="000000"/>
          <w:spacing w:val="13"/>
          <w:sz w:val="24"/>
          <w:lang w:val="pt-PT"/>
        </w:rPr>
        <w:t xml:space="preserve"> </w:t>
      </w:r>
      <w:r w:rsidRPr="00E42793">
        <w:rPr>
          <w:rFonts w:ascii="Arial" w:hAnsi="Arial"/>
          <w:b/>
          <w:color w:val="000000"/>
          <w:spacing w:val="-4"/>
          <w:w w:val="105"/>
          <w:sz w:val="24"/>
          <w:lang w:val="pt-PT"/>
        </w:rPr>
        <w:t>D</w:t>
      </w:r>
      <w:r w:rsidR="00C13781" w:rsidRPr="00E42793">
        <w:rPr>
          <w:rFonts w:ascii="Arial" w:hAnsi="Arial"/>
          <w:b/>
          <w:color w:val="000000"/>
          <w:spacing w:val="-4"/>
          <w:w w:val="105"/>
          <w:sz w:val="24"/>
          <w:lang w:val="pt-PT"/>
        </w:rPr>
        <w:t xml:space="preserve">OCUMENTOS PARA CREDENCIAMENTO, </w:t>
      </w:r>
      <w:r w:rsidRPr="00E42793">
        <w:rPr>
          <w:rFonts w:ascii="Arial" w:hAnsi="Arial"/>
          <w:b/>
          <w:color w:val="000000"/>
          <w:spacing w:val="-4"/>
          <w:w w:val="105"/>
          <w:sz w:val="24"/>
          <w:lang w:val="pt-PT"/>
        </w:rPr>
        <w:t xml:space="preserve">A DECLARAÇÃO DE QUE A </w:t>
      </w:r>
      <w:r w:rsidRPr="00E42793">
        <w:rPr>
          <w:rFonts w:ascii="Arial" w:hAnsi="Arial"/>
          <w:b/>
          <w:color w:val="000000"/>
          <w:w w:val="105"/>
          <w:sz w:val="24"/>
          <w:lang w:val="pt-PT"/>
        </w:rPr>
        <w:t xml:space="preserve">PROPONENTE CUMPRE OS REQUISITOS DE HABILITAÇÃO E DOS </w:t>
      </w:r>
      <w:r w:rsidRPr="00E42793">
        <w:rPr>
          <w:rFonts w:ascii="Arial" w:hAnsi="Arial"/>
          <w:b/>
          <w:color w:val="000000"/>
          <w:spacing w:val="-7"/>
          <w:w w:val="105"/>
          <w:sz w:val="24"/>
          <w:lang w:val="pt-PT"/>
        </w:rPr>
        <w:t>ENVELOPES</w:t>
      </w:r>
      <w:r w:rsidR="00C07C93">
        <w:rPr>
          <w:rFonts w:ascii="Arial" w:hAnsi="Arial"/>
          <w:b/>
          <w:color w:val="000000"/>
          <w:spacing w:val="-7"/>
          <w:w w:val="105"/>
          <w:sz w:val="24"/>
          <w:lang w:val="pt-PT"/>
        </w:rPr>
        <w:t>:</w:t>
      </w:r>
      <w:r w:rsidRPr="00E42793">
        <w:rPr>
          <w:rFonts w:ascii="Arial" w:hAnsi="Arial"/>
          <w:b/>
          <w:color w:val="000000"/>
          <w:spacing w:val="-7"/>
          <w:w w:val="105"/>
          <w:sz w:val="24"/>
          <w:lang w:val="pt-PT"/>
        </w:rPr>
        <w:t xml:space="preserve"> PROPOSTA DE PREÇOS e </w:t>
      </w:r>
      <w:r w:rsidR="00FE205A">
        <w:rPr>
          <w:rFonts w:ascii="Arial" w:hAnsi="Arial"/>
          <w:b/>
          <w:color w:val="000000"/>
          <w:spacing w:val="-7"/>
          <w:w w:val="105"/>
          <w:sz w:val="24"/>
          <w:lang w:val="pt-PT"/>
        </w:rPr>
        <w:t xml:space="preserve">DOCUMENTOS DE </w:t>
      </w:r>
      <w:r w:rsidRPr="00E42793">
        <w:rPr>
          <w:rFonts w:ascii="Arial" w:hAnsi="Arial"/>
          <w:b/>
          <w:color w:val="000000"/>
          <w:spacing w:val="-7"/>
          <w:w w:val="105"/>
          <w:sz w:val="24"/>
          <w:lang w:val="pt-PT"/>
        </w:rPr>
        <w:t>HABILITAÇÃO.</w:t>
      </w:r>
    </w:p>
    <w:p w:rsidR="008071B1" w:rsidRDefault="008071B1" w:rsidP="00B4792E">
      <w:pPr>
        <w:spacing w:line="276" w:lineRule="auto"/>
        <w:jc w:val="both"/>
        <w:rPr>
          <w:rFonts w:ascii="Arial" w:hAnsi="Arial"/>
          <w:color w:val="000000"/>
          <w:spacing w:val="-4"/>
          <w:w w:val="105"/>
          <w:sz w:val="24"/>
          <w:lang w:val="pt-PT"/>
        </w:rPr>
      </w:pPr>
    </w:p>
    <w:p w:rsidR="005F49F9" w:rsidRDefault="00F81E3C" w:rsidP="00B4792E">
      <w:pPr>
        <w:numPr>
          <w:ilvl w:val="0"/>
          <w:numId w:val="17"/>
        </w:numPr>
        <w:spacing w:line="276" w:lineRule="auto"/>
        <w:ind w:left="0" w:firstLine="0"/>
        <w:jc w:val="both"/>
        <w:rPr>
          <w:rFonts w:ascii="Arial" w:hAnsi="Arial"/>
          <w:b/>
          <w:color w:val="000000"/>
          <w:w w:val="105"/>
          <w:sz w:val="24"/>
          <w:lang w:val="pt-PT"/>
        </w:rPr>
      </w:pPr>
      <w:r w:rsidRPr="005F49F9">
        <w:rPr>
          <w:rFonts w:ascii="Arial" w:hAnsi="Arial"/>
          <w:b/>
          <w:color w:val="000000"/>
          <w:w w:val="105"/>
          <w:sz w:val="24"/>
          <w:lang w:val="pt-PT"/>
        </w:rPr>
        <w:t>OBJ</w:t>
      </w:r>
      <w:r w:rsidR="005F49F9">
        <w:rPr>
          <w:rFonts w:ascii="Arial" w:hAnsi="Arial"/>
          <w:b/>
          <w:color w:val="000000"/>
          <w:w w:val="105"/>
          <w:sz w:val="24"/>
          <w:lang w:val="pt-PT"/>
        </w:rPr>
        <w:t>ETO</w:t>
      </w:r>
    </w:p>
    <w:p w:rsidR="005F49F9" w:rsidRPr="009375CB" w:rsidRDefault="007C00BA" w:rsidP="009375CB">
      <w:pPr>
        <w:pStyle w:val="PargrafodaLista"/>
        <w:numPr>
          <w:ilvl w:val="1"/>
          <w:numId w:val="21"/>
        </w:numPr>
        <w:ind w:left="709" w:hanging="709"/>
        <w:jc w:val="both"/>
        <w:rPr>
          <w:rFonts w:ascii="Arial" w:hAnsi="Arial" w:cs="Arial"/>
          <w:b/>
          <w:bCs/>
          <w:sz w:val="24"/>
          <w:szCs w:val="24"/>
        </w:rPr>
      </w:pPr>
      <w:r w:rsidRPr="009375CB">
        <w:rPr>
          <w:rFonts w:ascii="Arial" w:hAnsi="Arial" w:cs="Arial"/>
          <w:b/>
          <w:color w:val="000000"/>
          <w:spacing w:val="-4"/>
          <w:w w:val="105"/>
          <w:sz w:val="24"/>
          <w:szCs w:val="24"/>
          <w:lang w:val="pt-PT"/>
        </w:rPr>
        <w:t xml:space="preserve">CONTRATAÇÃO DE EMPRESAS ESPECIALIZADAS NA PRESTAÇÃO DOS SERVIÇO DE LIMPEZA, ASSEIO, CONSERVAÇÃO PREDIAL, DAS ÁREAS INTERNAS, EXTERNAS; SERVIÇO DE RECEPÇÃO; SERVIÇO DE COPEIRAGEM; SERVIÇO DE CONTROLADOR DE ACESSO, NAS </w:t>
      </w:r>
      <w:r w:rsidRPr="009375CB">
        <w:rPr>
          <w:rFonts w:ascii="Arial" w:hAnsi="Arial" w:cs="Arial"/>
          <w:b/>
          <w:color w:val="000000"/>
          <w:spacing w:val="-4"/>
          <w:w w:val="105"/>
          <w:sz w:val="24"/>
          <w:szCs w:val="24"/>
          <w:lang w:val="pt-PT"/>
        </w:rPr>
        <w:lastRenderedPageBreak/>
        <w:t>UNIDADES DA CÂMARA MUNICIPAL DE EMBU-GUAÇU</w:t>
      </w:r>
      <w:r w:rsidR="00F81E3C" w:rsidRPr="009375CB">
        <w:rPr>
          <w:rFonts w:ascii="Arial" w:hAnsi="Arial" w:cs="Arial"/>
          <w:color w:val="000000"/>
          <w:spacing w:val="-4"/>
          <w:w w:val="105"/>
          <w:sz w:val="24"/>
          <w:szCs w:val="24"/>
          <w:lang w:val="pt-PT"/>
        </w:rPr>
        <w:t>,</w:t>
      </w:r>
      <w:r w:rsidR="00B4321D" w:rsidRPr="009375CB">
        <w:rPr>
          <w:rFonts w:ascii="Arial" w:hAnsi="Arial" w:cs="Arial"/>
          <w:color w:val="000000"/>
          <w:spacing w:val="-4"/>
          <w:w w:val="105"/>
          <w:sz w:val="24"/>
          <w:szCs w:val="24"/>
          <w:lang w:val="pt-PT"/>
        </w:rPr>
        <w:t xml:space="preserve"> </w:t>
      </w:r>
      <w:r w:rsidR="00F81E3C" w:rsidRPr="009375CB">
        <w:rPr>
          <w:rFonts w:ascii="Arial" w:hAnsi="Arial" w:cs="Arial"/>
          <w:color w:val="000000"/>
          <w:spacing w:val="-4"/>
          <w:w w:val="105"/>
          <w:sz w:val="24"/>
          <w:szCs w:val="24"/>
          <w:lang w:val="pt-PT"/>
        </w:rPr>
        <w:t>conforme especificações</w:t>
      </w:r>
      <w:r w:rsidRPr="009375CB">
        <w:rPr>
          <w:rFonts w:ascii="Arial" w:hAnsi="Arial" w:cs="Arial"/>
          <w:color w:val="000000"/>
          <w:spacing w:val="-4"/>
          <w:w w:val="105"/>
          <w:sz w:val="24"/>
          <w:szCs w:val="24"/>
          <w:lang w:val="pt-PT"/>
        </w:rPr>
        <w:t xml:space="preserve"> e condições</w:t>
      </w:r>
      <w:r w:rsidR="00F81E3C" w:rsidRPr="009375CB">
        <w:rPr>
          <w:rFonts w:ascii="Arial" w:hAnsi="Arial" w:cs="Arial"/>
          <w:color w:val="000000"/>
          <w:spacing w:val="-4"/>
          <w:w w:val="105"/>
          <w:sz w:val="24"/>
          <w:szCs w:val="24"/>
          <w:lang w:val="pt-PT"/>
        </w:rPr>
        <w:t xml:space="preserve"> constantes </w:t>
      </w:r>
      <w:r w:rsidR="000271F7" w:rsidRPr="009375CB">
        <w:rPr>
          <w:rFonts w:ascii="Arial" w:hAnsi="Arial" w:cs="Arial"/>
          <w:color w:val="000000"/>
          <w:w w:val="105"/>
          <w:sz w:val="24"/>
          <w:szCs w:val="24"/>
          <w:lang w:val="pt-PT"/>
        </w:rPr>
        <w:t xml:space="preserve">do termo de referência - </w:t>
      </w:r>
      <w:r w:rsidR="00F81E3C" w:rsidRPr="009375CB">
        <w:rPr>
          <w:rFonts w:ascii="Arial" w:hAnsi="Arial" w:cs="Arial"/>
          <w:b/>
          <w:color w:val="000000"/>
          <w:w w:val="105"/>
          <w:sz w:val="24"/>
          <w:szCs w:val="24"/>
          <w:lang w:val="pt-PT"/>
        </w:rPr>
        <w:t>Anexo I.</w:t>
      </w:r>
    </w:p>
    <w:p w:rsidR="00F81E3C" w:rsidRPr="005F49F9" w:rsidRDefault="00F81E3C" w:rsidP="00B4792E">
      <w:pPr>
        <w:numPr>
          <w:ilvl w:val="1"/>
          <w:numId w:val="17"/>
        </w:numPr>
        <w:spacing w:line="276" w:lineRule="auto"/>
        <w:ind w:left="0" w:firstLine="0"/>
        <w:jc w:val="both"/>
        <w:rPr>
          <w:rFonts w:ascii="Arial" w:hAnsi="Arial"/>
          <w:b/>
          <w:color w:val="000000"/>
          <w:w w:val="105"/>
          <w:sz w:val="24"/>
          <w:lang w:val="pt-PT"/>
        </w:rPr>
      </w:pPr>
      <w:r w:rsidRPr="005F49F9">
        <w:rPr>
          <w:rFonts w:ascii="Arial" w:hAnsi="Arial"/>
          <w:b/>
          <w:color w:val="000000"/>
          <w:spacing w:val="-7"/>
          <w:w w:val="105"/>
          <w:sz w:val="24"/>
          <w:lang w:val="pt-PT"/>
        </w:rPr>
        <w:t xml:space="preserve"> </w:t>
      </w:r>
      <w:r w:rsidRPr="005F49F9">
        <w:rPr>
          <w:rFonts w:ascii="Arial" w:hAnsi="Arial"/>
          <w:color w:val="000000"/>
          <w:spacing w:val="-7"/>
          <w:w w:val="105"/>
          <w:sz w:val="24"/>
          <w:lang w:val="pt-PT"/>
        </w:rPr>
        <w:t xml:space="preserve">A </w:t>
      </w:r>
      <w:r w:rsidR="00C13781">
        <w:rPr>
          <w:rFonts w:ascii="Arial" w:hAnsi="Arial"/>
          <w:color w:val="000000"/>
          <w:spacing w:val="-7"/>
          <w:w w:val="105"/>
          <w:sz w:val="24"/>
          <w:lang w:val="pt-PT"/>
        </w:rPr>
        <w:t xml:space="preserve">prestação </w:t>
      </w:r>
      <w:r w:rsidR="00777EEC">
        <w:rPr>
          <w:rFonts w:ascii="Arial" w:hAnsi="Arial"/>
          <w:color w:val="000000"/>
          <w:spacing w:val="-7"/>
          <w:w w:val="105"/>
          <w:sz w:val="24"/>
          <w:lang w:val="pt-PT"/>
        </w:rPr>
        <w:t>dos serviços</w:t>
      </w:r>
      <w:r w:rsidR="00C13781">
        <w:rPr>
          <w:rFonts w:ascii="Arial" w:hAnsi="Arial"/>
          <w:color w:val="000000"/>
          <w:spacing w:val="-7"/>
          <w:w w:val="105"/>
          <w:sz w:val="24"/>
          <w:lang w:val="pt-PT"/>
        </w:rPr>
        <w:t xml:space="preserve"> será de forma parcelada, conforme necessidade da câmara com previa</w:t>
      </w:r>
      <w:r w:rsidRPr="005F49F9">
        <w:rPr>
          <w:rFonts w:ascii="Arial" w:hAnsi="Arial"/>
          <w:color w:val="000000"/>
          <w:spacing w:val="-5"/>
          <w:w w:val="105"/>
          <w:sz w:val="24"/>
          <w:lang w:val="pt-PT"/>
        </w:rPr>
        <w:t xml:space="preserve"> emissão da </w:t>
      </w:r>
      <w:r w:rsidR="00C66C69" w:rsidRPr="005F49F9">
        <w:rPr>
          <w:rFonts w:ascii="Arial" w:hAnsi="Arial"/>
          <w:color w:val="000000"/>
          <w:spacing w:val="-4"/>
          <w:w w:val="105"/>
          <w:sz w:val="24"/>
          <w:lang w:val="pt-PT"/>
        </w:rPr>
        <w:t>autorização de fornecimento e empenhos.</w:t>
      </w:r>
    </w:p>
    <w:p w:rsidR="008071B1" w:rsidRDefault="008071B1" w:rsidP="00B4792E">
      <w:pPr>
        <w:spacing w:line="276" w:lineRule="auto"/>
        <w:jc w:val="both"/>
        <w:rPr>
          <w:rFonts w:ascii="Arial" w:hAnsi="Arial"/>
          <w:b/>
          <w:color w:val="000000"/>
          <w:spacing w:val="-7"/>
          <w:w w:val="105"/>
          <w:sz w:val="24"/>
          <w:lang w:val="pt-PT"/>
        </w:rPr>
      </w:pPr>
    </w:p>
    <w:p w:rsidR="005F49F9" w:rsidRDefault="005F49F9" w:rsidP="00B4792E">
      <w:pPr>
        <w:numPr>
          <w:ilvl w:val="0"/>
          <w:numId w:val="17"/>
        </w:numPr>
        <w:spacing w:line="276" w:lineRule="auto"/>
        <w:ind w:left="0" w:firstLine="0"/>
        <w:jc w:val="both"/>
        <w:rPr>
          <w:rFonts w:ascii="Arial" w:hAnsi="Arial"/>
          <w:b/>
          <w:color w:val="000000"/>
          <w:spacing w:val="-8"/>
          <w:w w:val="105"/>
          <w:sz w:val="24"/>
          <w:lang w:val="pt-PT"/>
        </w:rPr>
      </w:pPr>
      <w:r>
        <w:rPr>
          <w:rFonts w:ascii="Arial" w:hAnsi="Arial"/>
          <w:b/>
          <w:color w:val="000000"/>
          <w:spacing w:val="-8"/>
          <w:w w:val="105"/>
          <w:sz w:val="24"/>
          <w:lang w:val="pt-PT"/>
        </w:rPr>
        <w:t>TIPO DO PREGÃO</w:t>
      </w:r>
    </w:p>
    <w:p w:rsidR="00F81E3C" w:rsidRPr="008071D0" w:rsidRDefault="00F81E3C" w:rsidP="00B4792E">
      <w:pPr>
        <w:numPr>
          <w:ilvl w:val="1"/>
          <w:numId w:val="17"/>
        </w:numPr>
        <w:spacing w:line="276" w:lineRule="auto"/>
        <w:ind w:left="0" w:firstLine="0"/>
        <w:jc w:val="both"/>
        <w:rPr>
          <w:rFonts w:ascii="Arial" w:hAnsi="Arial"/>
          <w:b/>
          <w:color w:val="000000"/>
          <w:spacing w:val="-8"/>
          <w:w w:val="105"/>
          <w:sz w:val="24"/>
          <w:lang w:val="pt-PT"/>
        </w:rPr>
      </w:pPr>
      <w:r w:rsidRPr="005F49F9">
        <w:rPr>
          <w:rFonts w:ascii="Arial" w:hAnsi="Arial"/>
          <w:color w:val="000000"/>
          <w:spacing w:val="-5"/>
          <w:w w:val="105"/>
          <w:sz w:val="24"/>
          <w:lang w:val="pt-PT"/>
        </w:rPr>
        <w:t>Este</w:t>
      </w:r>
      <w:r w:rsidRPr="005F49F9">
        <w:rPr>
          <w:rFonts w:ascii="Arial" w:hAnsi="Arial"/>
          <w:b/>
          <w:color w:val="000000"/>
          <w:spacing w:val="-5"/>
          <w:w w:val="105"/>
          <w:sz w:val="24"/>
          <w:lang w:val="pt-PT"/>
        </w:rPr>
        <w:t xml:space="preserve"> PREGÃO</w:t>
      </w:r>
      <w:r w:rsidR="009C257E" w:rsidRPr="005F49F9">
        <w:rPr>
          <w:rFonts w:ascii="Arial" w:hAnsi="Arial"/>
          <w:b/>
          <w:color w:val="000000"/>
          <w:spacing w:val="-5"/>
          <w:w w:val="105"/>
          <w:sz w:val="24"/>
          <w:lang w:val="pt-PT"/>
        </w:rPr>
        <w:t xml:space="preserve"> PRESENCIAL</w:t>
      </w:r>
      <w:r w:rsidRPr="005F49F9">
        <w:rPr>
          <w:rFonts w:ascii="Arial" w:hAnsi="Arial"/>
          <w:color w:val="000000"/>
          <w:spacing w:val="-5"/>
          <w:w w:val="105"/>
          <w:sz w:val="24"/>
          <w:lang w:val="pt-PT"/>
        </w:rPr>
        <w:t xml:space="preserve"> é do tipo menor preço por item</w:t>
      </w:r>
      <w:r w:rsidR="008071D0">
        <w:rPr>
          <w:rFonts w:ascii="Arial" w:hAnsi="Arial"/>
          <w:color w:val="000000"/>
          <w:spacing w:val="-5"/>
          <w:w w:val="105"/>
          <w:sz w:val="24"/>
          <w:lang w:val="pt-PT"/>
        </w:rPr>
        <w:t>, v</w:t>
      </w:r>
      <w:r w:rsidRPr="008071D0">
        <w:rPr>
          <w:rFonts w:ascii="Arial" w:hAnsi="Arial"/>
          <w:color w:val="000000"/>
          <w:spacing w:val="-4"/>
          <w:w w:val="105"/>
          <w:sz w:val="24"/>
          <w:lang w:val="pt-PT"/>
        </w:rPr>
        <w:t>alor estimado da aquisição</w:t>
      </w:r>
      <w:r w:rsidR="000271F7" w:rsidRPr="008071D0">
        <w:rPr>
          <w:rFonts w:ascii="Arial" w:hAnsi="Arial"/>
          <w:color w:val="000000"/>
          <w:spacing w:val="-4"/>
          <w:w w:val="105"/>
          <w:sz w:val="24"/>
          <w:lang w:val="pt-PT"/>
        </w:rPr>
        <w:t xml:space="preserve"> é </w:t>
      </w:r>
      <w:r w:rsidR="000271F7" w:rsidRPr="008071D0">
        <w:rPr>
          <w:rFonts w:ascii="Arial" w:hAnsi="Arial"/>
          <w:spacing w:val="-4"/>
          <w:w w:val="105"/>
          <w:sz w:val="24"/>
          <w:lang w:val="pt-PT"/>
        </w:rPr>
        <w:t xml:space="preserve">de </w:t>
      </w:r>
      <w:r w:rsidR="000271F7" w:rsidRPr="008071D0">
        <w:rPr>
          <w:rFonts w:ascii="Arial" w:hAnsi="Arial"/>
          <w:b/>
          <w:spacing w:val="-4"/>
          <w:w w:val="105"/>
          <w:sz w:val="24"/>
          <w:lang w:val="pt-PT"/>
        </w:rPr>
        <w:t>R$</w:t>
      </w:r>
      <w:r w:rsidR="00995522" w:rsidRPr="008071D0">
        <w:rPr>
          <w:rFonts w:ascii="Arial" w:hAnsi="Arial"/>
          <w:b/>
          <w:spacing w:val="-4"/>
          <w:w w:val="105"/>
          <w:sz w:val="24"/>
          <w:lang w:val="pt-PT"/>
        </w:rPr>
        <w:t xml:space="preserve"> </w:t>
      </w:r>
      <w:r w:rsidR="007B19BE">
        <w:rPr>
          <w:rFonts w:ascii="Arial" w:hAnsi="Arial"/>
          <w:b/>
          <w:spacing w:val="-4"/>
          <w:w w:val="105"/>
          <w:sz w:val="24"/>
          <w:lang w:val="pt-PT"/>
        </w:rPr>
        <w:t xml:space="preserve">352.731,96. </w:t>
      </w:r>
      <w:r w:rsidR="00402CC1" w:rsidRPr="008071D0">
        <w:rPr>
          <w:rFonts w:ascii="Arial" w:hAnsi="Arial"/>
          <w:b/>
          <w:spacing w:val="-4"/>
          <w:w w:val="105"/>
          <w:sz w:val="24"/>
          <w:lang w:val="pt-PT"/>
        </w:rPr>
        <w:t>(</w:t>
      </w:r>
      <w:r w:rsidR="007B19BE">
        <w:rPr>
          <w:rFonts w:ascii="Arial" w:hAnsi="Arial"/>
          <w:b/>
          <w:spacing w:val="-4"/>
          <w:w w:val="105"/>
          <w:sz w:val="24"/>
          <w:lang w:val="pt-PT"/>
        </w:rPr>
        <w:t xml:space="preserve">trezentos e cinquenta e dois mil setecentos e trinta e um reais e noventa e seis </w:t>
      </w:r>
      <w:r w:rsidR="00995522" w:rsidRPr="008071D0">
        <w:rPr>
          <w:rFonts w:ascii="Arial" w:hAnsi="Arial"/>
          <w:b/>
          <w:spacing w:val="-4"/>
          <w:w w:val="105"/>
          <w:sz w:val="24"/>
          <w:lang w:val="pt-PT"/>
        </w:rPr>
        <w:t>centavos</w:t>
      </w:r>
      <w:r w:rsidR="00C07C93" w:rsidRPr="008071D0">
        <w:rPr>
          <w:rFonts w:ascii="Arial" w:hAnsi="Arial"/>
          <w:b/>
          <w:spacing w:val="-4"/>
          <w:w w:val="105"/>
          <w:sz w:val="24"/>
          <w:lang w:val="pt-PT"/>
        </w:rPr>
        <w:t>)</w:t>
      </w:r>
      <w:r w:rsidR="00FE205A" w:rsidRPr="008071D0">
        <w:rPr>
          <w:rFonts w:ascii="Arial" w:hAnsi="Arial"/>
          <w:b/>
          <w:spacing w:val="-4"/>
          <w:w w:val="105"/>
          <w:sz w:val="24"/>
          <w:lang w:val="pt-PT"/>
        </w:rPr>
        <w:t>.</w:t>
      </w:r>
    </w:p>
    <w:p w:rsidR="008071B1" w:rsidRPr="00B4321D" w:rsidRDefault="008071B1" w:rsidP="00B4792E">
      <w:pPr>
        <w:spacing w:line="276" w:lineRule="auto"/>
        <w:jc w:val="both"/>
        <w:rPr>
          <w:rFonts w:ascii="Arial" w:hAnsi="Arial"/>
          <w:color w:val="000000"/>
          <w:spacing w:val="-4"/>
          <w:w w:val="105"/>
          <w:sz w:val="24"/>
          <w:lang w:val="pt-PT"/>
        </w:rPr>
      </w:pPr>
    </w:p>
    <w:p w:rsidR="00F81E3C" w:rsidRPr="001C2CDA" w:rsidRDefault="005F49F9" w:rsidP="00B4792E">
      <w:pPr>
        <w:numPr>
          <w:ilvl w:val="0"/>
          <w:numId w:val="17"/>
        </w:numPr>
        <w:spacing w:line="276" w:lineRule="auto"/>
        <w:ind w:left="0" w:firstLine="0"/>
        <w:jc w:val="both"/>
        <w:rPr>
          <w:rFonts w:ascii="Arial" w:hAnsi="Arial"/>
          <w:b/>
          <w:color w:val="000000"/>
          <w:spacing w:val="-8"/>
          <w:w w:val="105"/>
          <w:sz w:val="24"/>
          <w:lang w:val="pt-PT"/>
        </w:rPr>
      </w:pPr>
      <w:r w:rsidRPr="001C2CDA">
        <w:rPr>
          <w:rFonts w:ascii="Arial" w:hAnsi="Arial"/>
          <w:b/>
          <w:color w:val="000000"/>
          <w:spacing w:val="-8"/>
          <w:w w:val="105"/>
          <w:sz w:val="24"/>
          <w:lang w:val="pt-PT"/>
        </w:rPr>
        <w:t>DOTAÇÃO ORÇAMENTÁRIA</w:t>
      </w:r>
    </w:p>
    <w:p w:rsidR="00F81E3C" w:rsidRPr="001C2CDA" w:rsidRDefault="00F81E3C" w:rsidP="00B4792E">
      <w:pPr>
        <w:numPr>
          <w:ilvl w:val="1"/>
          <w:numId w:val="17"/>
        </w:numPr>
        <w:spacing w:line="276" w:lineRule="auto"/>
        <w:ind w:left="0" w:firstLine="0"/>
        <w:jc w:val="both"/>
        <w:rPr>
          <w:rFonts w:ascii="Arial" w:hAnsi="Arial"/>
          <w:b/>
          <w:spacing w:val="2"/>
          <w:w w:val="105"/>
          <w:sz w:val="24"/>
          <w:lang w:val="pt-PT"/>
        </w:rPr>
      </w:pPr>
      <w:r w:rsidRPr="001C2CDA">
        <w:rPr>
          <w:rFonts w:ascii="Arial" w:hAnsi="Arial"/>
          <w:color w:val="000000"/>
          <w:spacing w:val="-4"/>
          <w:w w:val="105"/>
          <w:sz w:val="24"/>
          <w:lang w:val="pt-PT"/>
        </w:rPr>
        <w:t xml:space="preserve">Os recursos financeiros para suportar a eficácia do presente objeto, serão </w:t>
      </w:r>
      <w:r w:rsidRPr="001C2CDA">
        <w:rPr>
          <w:rFonts w:ascii="Arial" w:hAnsi="Arial"/>
          <w:color w:val="000000"/>
          <w:spacing w:val="2"/>
          <w:w w:val="105"/>
          <w:sz w:val="24"/>
          <w:lang w:val="pt-PT"/>
        </w:rPr>
        <w:t>atendidos por verbas, constantes do orçamento vigente, codificada sob Nº</w:t>
      </w:r>
      <w:r w:rsidRPr="001C2CDA">
        <w:rPr>
          <w:rFonts w:ascii="Arial" w:hAnsi="Arial"/>
          <w:b/>
          <w:spacing w:val="2"/>
          <w:w w:val="105"/>
          <w:sz w:val="24"/>
          <w:lang w:val="pt-PT"/>
        </w:rPr>
        <w:t xml:space="preserve">. </w:t>
      </w:r>
      <w:r w:rsidR="00C66C69" w:rsidRPr="001C2CDA">
        <w:rPr>
          <w:rFonts w:ascii="Arial" w:hAnsi="Arial"/>
          <w:b/>
          <w:spacing w:val="2"/>
          <w:w w:val="105"/>
          <w:sz w:val="24"/>
          <w:lang w:val="pt-PT"/>
        </w:rPr>
        <w:t>01.01.00.01.031</w:t>
      </w:r>
      <w:r w:rsidR="001C2CDA" w:rsidRPr="001C2CDA">
        <w:rPr>
          <w:rFonts w:ascii="Arial" w:hAnsi="Arial"/>
          <w:b/>
          <w:spacing w:val="2"/>
          <w:w w:val="105"/>
          <w:sz w:val="24"/>
          <w:lang w:val="pt-PT"/>
        </w:rPr>
        <w:t>.2040</w:t>
      </w:r>
      <w:r w:rsidR="00C66C69" w:rsidRPr="001C2CDA">
        <w:rPr>
          <w:rFonts w:ascii="Arial" w:hAnsi="Arial"/>
          <w:b/>
          <w:spacing w:val="2"/>
          <w:w w:val="105"/>
          <w:sz w:val="24"/>
          <w:lang w:val="pt-PT"/>
        </w:rPr>
        <w:t>.</w:t>
      </w:r>
      <w:r w:rsidR="005F49F9" w:rsidRPr="001C2CDA">
        <w:rPr>
          <w:rFonts w:ascii="Arial" w:hAnsi="Arial"/>
          <w:b/>
          <w:spacing w:val="2"/>
          <w:w w:val="105"/>
          <w:sz w:val="24"/>
          <w:lang w:val="pt-PT"/>
        </w:rPr>
        <w:t>0015.</w:t>
      </w:r>
      <w:r w:rsidR="00C66C69" w:rsidRPr="001C2CDA">
        <w:rPr>
          <w:rFonts w:ascii="Arial" w:hAnsi="Arial"/>
          <w:b/>
          <w:spacing w:val="2"/>
          <w:w w:val="105"/>
          <w:sz w:val="24"/>
          <w:lang w:val="pt-PT"/>
        </w:rPr>
        <w:t>3.3.90.</w:t>
      </w:r>
      <w:r w:rsidR="001C2CDA" w:rsidRPr="001C2CDA">
        <w:rPr>
          <w:rFonts w:ascii="Arial" w:hAnsi="Arial"/>
          <w:b/>
          <w:spacing w:val="2"/>
          <w:w w:val="105"/>
          <w:sz w:val="24"/>
          <w:lang w:val="pt-PT"/>
        </w:rPr>
        <w:t>34</w:t>
      </w:r>
      <w:r w:rsidR="00E42793" w:rsidRPr="001C2CDA">
        <w:rPr>
          <w:rFonts w:ascii="Arial" w:hAnsi="Arial"/>
          <w:b/>
          <w:spacing w:val="2"/>
          <w:w w:val="105"/>
          <w:sz w:val="24"/>
          <w:lang w:val="pt-PT"/>
        </w:rPr>
        <w:t>.</w:t>
      </w:r>
      <w:r w:rsidR="003912D8" w:rsidRPr="001C2CDA">
        <w:rPr>
          <w:rFonts w:ascii="Arial" w:hAnsi="Arial"/>
          <w:b/>
          <w:spacing w:val="2"/>
          <w:w w:val="105"/>
          <w:sz w:val="24"/>
          <w:lang w:val="pt-PT"/>
        </w:rPr>
        <w:t>00</w:t>
      </w:r>
      <w:r w:rsidR="007B19BE">
        <w:rPr>
          <w:rFonts w:ascii="Arial" w:hAnsi="Arial"/>
          <w:b/>
          <w:spacing w:val="2"/>
          <w:w w:val="105"/>
          <w:sz w:val="24"/>
          <w:lang w:val="pt-PT"/>
        </w:rPr>
        <w:t xml:space="preserve"> o</w:t>
      </w:r>
      <w:r w:rsidR="001C2CDA" w:rsidRPr="001C2CDA">
        <w:rPr>
          <w:rFonts w:ascii="Arial" w:hAnsi="Arial"/>
          <w:b/>
          <w:spacing w:val="2"/>
          <w:w w:val="105"/>
          <w:sz w:val="24"/>
          <w:lang w:val="pt-PT"/>
        </w:rPr>
        <w:t>utras despesas de pessoais decorrentes de contratos de terceirização</w:t>
      </w:r>
      <w:r w:rsidR="007B19BE">
        <w:rPr>
          <w:rFonts w:ascii="Arial" w:hAnsi="Arial"/>
          <w:b/>
          <w:spacing w:val="2"/>
          <w:w w:val="105"/>
          <w:sz w:val="24"/>
          <w:lang w:val="pt-PT"/>
        </w:rPr>
        <w:t>.</w:t>
      </w:r>
    </w:p>
    <w:p w:rsidR="00E957FE" w:rsidRDefault="00E957FE" w:rsidP="00B4792E">
      <w:pPr>
        <w:spacing w:line="276" w:lineRule="auto"/>
        <w:jc w:val="both"/>
        <w:rPr>
          <w:rFonts w:ascii="Arial" w:hAnsi="Arial"/>
          <w:b/>
          <w:color w:val="000000"/>
          <w:spacing w:val="-4"/>
          <w:w w:val="105"/>
          <w:sz w:val="24"/>
          <w:lang w:val="pt-PT"/>
        </w:rPr>
      </w:pPr>
    </w:p>
    <w:p w:rsidR="00F81E3C" w:rsidRPr="005F49F9" w:rsidRDefault="005F49F9" w:rsidP="00B4792E">
      <w:pPr>
        <w:numPr>
          <w:ilvl w:val="0"/>
          <w:numId w:val="17"/>
        </w:numPr>
        <w:spacing w:line="276" w:lineRule="auto"/>
        <w:ind w:left="0" w:firstLine="0"/>
        <w:jc w:val="both"/>
        <w:rPr>
          <w:rFonts w:ascii="Arial" w:hAnsi="Arial"/>
          <w:b/>
          <w:color w:val="000000"/>
          <w:spacing w:val="-8"/>
          <w:w w:val="105"/>
          <w:sz w:val="24"/>
          <w:lang w:val="pt-PT"/>
        </w:rPr>
      </w:pPr>
      <w:r w:rsidRPr="005F49F9">
        <w:rPr>
          <w:rFonts w:ascii="Arial" w:hAnsi="Arial"/>
          <w:b/>
          <w:color w:val="000000"/>
          <w:spacing w:val="-8"/>
          <w:w w:val="105"/>
          <w:sz w:val="24"/>
          <w:lang w:val="pt-PT"/>
        </w:rPr>
        <w:t>CONDIÇÕES PARA PARTICIPAÇÃO</w:t>
      </w:r>
    </w:p>
    <w:p w:rsidR="00F81E3C" w:rsidRPr="008071D0" w:rsidRDefault="009C257E" w:rsidP="00B4792E">
      <w:pPr>
        <w:numPr>
          <w:ilvl w:val="1"/>
          <w:numId w:val="17"/>
        </w:numPr>
        <w:spacing w:line="276" w:lineRule="auto"/>
        <w:ind w:left="0" w:firstLine="0"/>
        <w:jc w:val="both"/>
        <w:rPr>
          <w:rFonts w:ascii="Arial" w:hAnsi="Arial"/>
          <w:spacing w:val="-4"/>
          <w:w w:val="105"/>
          <w:sz w:val="24"/>
          <w:lang w:val="pt-PT"/>
        </w:rPr>
      </w:pPr>
      <w:r w:rsidRPr="008071D0">
        <w:rPr>
          <w:rFonts w:ascii="Arial" w:hAnsi="Arial"/>
          <w:spacing w:val="1"/>
          <w:w w:val="105"/>
          <w:sz w:val="24"/>
          <w:lang w:val="pt-PT"/>
        </w:rPr>
        <w:t>Poderão participar deste p</w:t>
      </w:r>
      <w:r w:rsidR="00F81E3C" w:rsidRPr="008071D0">
        <w:rPr>
          <w:rFonts w:ascii="Arial" w:hAnsi="Arial"/>
          <w:spacing w:val="1"/>
          <w:w w:val="105"/>
          <w:sz w:val="24"/>
          <w:lang w:val="pt-PT"/>
        </w:rPr>
        <w:t xml:space="preserve">regão os interessados do ramo de atividade </w:t>
      </w:r>
      <w:r w:rsidR="00F81E3C" w:rsidRPr="008071D0">
        <w:rPr>
          <w:rFonts w:ascii="Arial" w:hAnsi="Arial"/>
          <w:spacing w:val="4"/>
          <w:w w:val="105"/>
          <w:sz w:val="24"/>
          <w:lang w:val="pt-PT"/>
        </w:rPr>
        <w:t xml:space="preserve">pertinente ao objeto da contratação que atenderem a todas as exigências </w:t>
      </w:r>
      <w:r w:rsidR="00F81E3C" w:rsidRPr="008071D0">
        <w:rPr>
          <w:rFonts w:ascii="Arial" w:hAnsi="Arial"/>
          <w:spacing w:val="-4"/>
          <w:w w:val="105"/>
          <w:sz w:val="24"/>
          <w:lang w:val="pt-PT"/>
        </w:rPr>
        <w:t>constantes deste Edital e seus Anexos.</w:t>
      </w:r>
    </w:p>
    <w:p w:rsidR="00C5179A" w:rsidRPr="001C2CDA" w:rsidRDefault="00C5179A" w:rsidP="00B4792E">
      <w:pPr>
        <w:spacing w:line="276" w:lineRule="auto"/>
        <w:jc w:val="both"/>
        <w:rPr>
          <w:rFonts w:ascii="Arial" w:hAnsi="Arial"/>
          <w:color w:val="FF0000"/>
          <w:spacing w:val="-4"/>
          <w:w w:val="105"/>
          <w:sz w:val="24"/>
          <w:lang w:val="pt-PT"/>
        </w:rPr>
      </w:pPr>
    </w:p>
    <w:p w:rsidR="006B66C1" w:rsidRPr="00543B79" w:rsidRDefault="006B66C1" w:rsidP="00B4792E">
      <w:pPr>
        <w:numPr>
          <w:ilvl w:val="0"/>
          <w:numId w:val="17"/>
        </w:numPr>
        <w:spacing w:line="276" w:lineRule="auto"/>
        <w:ind w:left="0" w:firstLine="0"/>
        <w:jc w:val="both"/>
        <w:rPr>
          <w:rFonts w:ascii="Arial" w:hAnsi="Arial" w:cs="Arial"/>
          <w:sz w:val="22"/>
          <w:szCs w:val="22"/>
        </w:rPr>
      </w:pPr>
      <w:r w:rsidRPr="00543B79">
        <w:rPr>
          <w:rFonts w:ascii="Arial" w:hAnsi="Arial" w:cs="Arial"/>
          <w:b/>
          <w:sz w:val="22"/>
          <w:szCs w:val="22"/>
        </w:rPr>
        <w:t>DA VISTORIA</w:t>
      </w:r>
    </w:p>
    <w:p w:rsidR="006B66C1" w:rsidRPr="00C5179A" w:rsidRDefault="00C33801" w:rsidP="00B4792E">
      <w:pPr>
        <w:numPr>
          <w:ilvl w:val="1"/>
          <w:numId w:val="17"/>
        </w:numPr>
        <w:spacing w:line="276" w:lineRule="auto"/>
        <w:ind w:left="0" w:firstLine="0"/>
        <w:jc w:val="both"/>
        <w:rPr>
          <w:rFonts w:ascii="Arial" w:hAnsi="Arial"/>
          <w:color w:val="000000"/>
          <w:spacing w:val="-4"/>
          <w:w w:val="105"/>
          <w:sz w:val="24"/>
          <w:lang w:val="pt-PT"/>
        </w:rPr>
      </w:pPr>
      <w:r w:rsidRPr="00B76771">
        <w:rPr>
          <w:rFonts w:ascii="Arial" w:hAnsi="Arial"/>
          <w:color w:val="000000"/>
          <w:spacing w:val="-4"/>
          <w:w w:val="105"/>
          <w:sz w:val="24"/>
          <w:lang w:val="pt-PT"/>
        </w:rPr>
        <w:t>Em atendimento ao que dispoe o inciso III do art. 30 da lei nº 8666/93,</w:t>
      </w:r>
      <w:r>
        <w:rPr>
          <w:rFonts w:ascii="Arial" w:hAnsi="Arial"/>
          <w:color w:val="000000"/>
          <w:spacing w:val="-4"/>
          <w:w w:val="105"/>
          <w:sz w:val="24"/>
          <w:lang w:val="pt-PT"/>
        </w:rPr>
        <w:t xml:space="preserve"> s</w:t>
      </w:r>
      <w:r w:rsidR="00B4792E">
        <w:rPr>
          <w:rFonts w:ascii="Arial" w:hAnsi="Arial"/>
          <w:color w:val="000000"/>
          <w:spacing w:val="-4"/>
          <w:w w:val="105"/>
          <w:sz w:val="24"/>
          <w:lang w:val="pt-PT"/>
        </w:rPr>
        <w:t xml:space="preserve">e necessário as </w:t>
      </w:r>
      <w:r w:rsidR="006B66C1" w:rsidRPr="00C5179A">
        <w:rPr>
          <w:rFonts w:ascii="Arial" w:hAnsi="Arial"/>
          <w:color w:val="000000"/>
          <w:spacing w:val="-4"/>
          <w:w w:val="105"/>
          <w:sz w:val="24"/>
          <w:lang w:val="pt-PT"/>
        </w:rPr>
        <w:t>empresas interessadas em participar do c</w:t>
      </w:r>
      <w:r w:rsidR="00B4792E">
        <w:rPr>
          <w:rFonts w:ascii="Arial" w:hAnsi="Arial"/>
          <w:color w:val="000000"/>
          <w:spacing w:val="-4"/>
          <w:w w:val="105"/>
          <w:sz w:val="24"/>
          <w:lang w:val="pt-PT"/>
        </w:rPr>
        <w:t>ertame, deverão agendar</w:t>
      </w:r>
      <w:r w:rsidR="006B66C1" w:rsidRPr="00C5179A">
        <w:rPr>
          <w:rFonts w:ascii="Arial" w:hAnsi="Arial"/>
          <w:color w:val="000000"/>
          <w:spacing w:val="-4"/>
          <w:w w:val="105"/>
          <w:sz w:val="24"/>
          <w:lang w:val="pt-PT"/>
        </w:rPr>
        <w:t xml:space="preserve"> visita técnica, para verificação das condições da prestação dos serviços, avaliação própria da quantidade e natureza dos trabalhos, e obtenção de informações que julgue</w:t>
      </w:r>
      <w:r w:rsidR="008071D0">
        <w:rPr>
          <w:rFonts w:ascii="Arial" w:hAnsi="Arial"/>
          <w:color w:val="000000"/>
          <w:spacing w:val="-4"/>
          <w:w w:val="105"/>
          <w:sz w:val="24"/>
          <w:lang w:val="pt-PT"/>
        </w:rPr>
        <w:t>m</w:t>
      </w:r>
      <w:r w:rsidR="006B66C1" w:rsidRPr="00C5179A">
        <w:rPr>
          <w:rFonts w:ascii="Arial" w:hAnsi="Arial"/>
          <w:color w:val="000000"/>
          <w:spacing w:val="-4"/>
          <w:w w:val="105"/>
          <w:sz w:val="24"/>
          <w:lang w:val="pt-PT"/>
        </w:rPr>
        <w:t xml:space="preserve"> necessárias ao cumprimento das obrigações objeto desta licitação.</w:t>
      </w:r>
    </w:p>
    <w:p w:rsidR="006B66C1" w:rsidRPr="00C5179A" w:rsidRDefault="006B66C1" w:rsidP="00B4792E">
      <w:pPr>
        <w:numPr>
          <w:ilvl w:val="1"/>
          <w:numId w:val="17"/>
        </w:numPr>
        <w:spacing w:line="276" w:lineRule="auto"/>
        <w:ind w:left="0" w:firstLine="0"/>
        <w:jc w:val="both"/>
        <w:rPr>
          <w:rFonts w:ascii="Arial" w:hAnsi="Arial"/>
          <w:color w:val="000000"/>
          <w:spacing w:val="-4"/>
          <w:w w:val="105"/>
          <w:sz w:val="24"/>
          <w:lang w:val="pt-PT"/>
        </w:rPr>
      </w:pPr>
      <w:r w:rsidRPr="00C5179A">
        <w:rPr>
          <w:rFonts w:ascii="Arial" w:hAnsi="Arial"/>
          <w:color w:val="000000"/>
          <w:spacing w:val="-4"/>
          <w:w w:val="105"/>
          <w:sz w:val="24"/>
          <w:lang w:val="pt-PT"/>
        </w:rPr>
        <w:t xml:space="preserve">A visita técnica deverá ser realizada até </w:t>
      </w:r>
      <w:r w:rsidR="008071D0">
        <w:rPr>
          <w:rFonts w:ascii="Arial" w:hAnsi="Arial"/>
          <w:color w:val="000000"/>
          <w:spacing w:val="-4"/>
          <w:w w:val="105"/>
          <w:sz w:val="24"/>
          <w:lang w:val="pt-PT"/>
        </w:rPr>
        <w:t>o dia útil anterior</w:t>
      </w:r>
      <w:r w:rsidRPr="00C5179A">
        <w:rPr>
          <w:rFonts w:ascii="Arial" w:hAnsi="Arial"/>
          <w:color w:val="000000"/>
          <w:spacing w:val="-4"/>
          <w:w w:val="105"/>
          <w:sz w:val="24"/>
          <w:lang w:val="pt-PT"/>
        </w:rPr>
        <w:t xml:space="preserve"> d</w:t>
      </w:r>
      <w:r w:rsidR="008071D0">
        <w:rPr>
          <w:rFonts w:ascii="Arial" w:hAnsi="Arial"/>
          <w:color w:val="000000"/>
          <w:spacing w:val="-4"/>
          <w:w w:val="105"/>
          <w:sz w:val="24"/>
          <w:lang w:val="pt-PT"/>
        </w:rPr>
        <w:t>a realização do</w:t>
      </w:r>
      <w:r w:rsidRPr="00C5179A">
        <w:rPr>
          <w:rFonts w:ascii="Arial" w:hAnsi="Arial"/>
          <w:color w:val="000000"/>
          <w:spacing w:val="-4"/>
          <w:w w:val="105"/>
          <w:sz w:val="24"/>
          <w:lang w:val="pt-PT"/>
        </w:rPr>
        <w:t xml:space="preserve"> certame, mediante expressa solicitação e agendamento no Departamento de Compras e L</w:t>
      </w:r>
      <w:r w:rsidR="00B4792E">
        <w:rPr>
          <w:rFonts w:ascii="Arial" w:hAnsi="Arial"/>
          <w:color w:val="000000"/>
          <w:spacing w:val="-4"/>
          <w:w w:val="105"/>
          <w:sz w:val="24"/>
          <w:lang w:val="pt-PT"/>
        </w:rPr>
        <w:t>icitação pelo telefone 4661-5838</w:t>
      </w:r>
      <w:r w:rsidRPr="00C5179A">
        <w:rPr>
          <w:rFonts w:ascii="Arial" w:hAnsi="Arial"/>
          <w:color w:val="000000"/>
          <w:spacing w:val="-4"/>
          <w:w w:val="105"/>
          <w:sz w:val="24"/>
          <w:lang w:val="pt-PT"/>
        </w:rPr>
        <w:t xml:space="preserve"> ramal 20</w:t>
      </w:r>
      <w:r w:rsidR="00B4792E">
        <w:rPr>
          <w:rFonts w:ascii="Arial" w:hAnsi="Arial"/>
          <w:color w:val="000000"/>
          <w:spacing w:val="-4"/>
          <w:w w:val="105"/>
          <w:sz w:val="24"/>
          <w:lang w:val="pt-PT"/>
        </w:rPr>
        <w:t>2</w:t>
      </w:r>
      <w:r w:rsidRPr="00C5179A">
        <w:rPr>
          <w:rFonts w:ascii="Arial" w:hAnsi="Arial"/>
          <w:color w:val="000000"/>
          <w:spacing w:val="-4"/>
          <w:w w:val="105"/>
          <w:sz w:val="24"/>
          <w:lang w:val="pt-PT"/>
        </w:rPr>
        <w:t>/203</w:t>
      </w:r>
      <w:r w:rsidR="008071D0">
        <w:rPr>
          <w:rFonts w:ascii="Arial" w:hAnsi="Arial"/>
          <w:color w:val="000000"/>
          <w:spacing w:val="-4"/>
          <w:w w:val="105"/>
          <w:sz w:val="24"/>
          <w:lang w:val="pt-PT"/>
        </w:rPr>
        <w:t xml:space="preserve"> ou via email compras@embuguacu.sp.leg.br</w:t>
      </w:r>
      <w:r w:rsidRPr="00C5179A">
        <w:rPr>
          <w:rFonts w:ascii="Arial" w:hAnsi="Arial"/>
          <w:color w:val="000000"/>
          <w:spacing w:val="-4"/>
          <w:w w:val="105"/>
          <w:sz w:val="24"/>
          <w:lang w:val="pt-PT"/>
        </w:rPr>
        <w:t>, com a Sra. Patrícia ou Sr. Agnaldo. Para o agendamento, o interessado deverá fornecer todos os dados necessários para perfeita identificação da empresa e do responsável pela visita (Razão Social, CNPJ, endereço, telefone e e-mail da empresa, nome, RG, CPF, do responsável pela visita).</w:t>
      </w:r>
    </w:p>
    <w:p w:rsidR="006B66C1" w:rsidRPr="00C5179A" w:rsidRDefault="006B66C1" w:rsidP="00B4792E">
      <w:pPr>
        <w:numPr>
          <w:ilvl w:val="1"/>
          <w:numId w:val="17"/>
        </w:numPr>
        <w:spacing w:line="276" w:lineRule="auto"/>
        <w:ind w:left="0" w:firstLine="0"/>
        <w:jc w:val="both"/>
        <w:rPr>
          <w:rFonts w:ascii="Arial" w:hAnsi="Arial"/>
          <w:color w:val="000000"/>
          <w:spacing w:val="-4"/>
          <w:w w:val="105"/>
          <w:sz w:val="24"/>
          <w:lang w:val="pt-PT"/>
        </w:rPr>
      </w:pPr>
      <w:r w:rsidRPr="00C5179A">
        <w:rPr>
          <w:rFonts w:ascii="Arial" w:hAnsi="Arial"/>
          <w:color w:val="000000"/>
          <w:spacing w:val="-4"/>
          <w:w w:val="105"/>
          <w:sz w:val="24"/>
          <w:lang w:val="pt-PT"/>
        </w:rPr>
        <w:t>Na data da visita, deverão ser apresentados os seguintes documentos:</w:t>
      </w:r>
    </w:p>
    <w:p w:rsidR="006B66C1" w:rsidRPr="00C5179A" w:rsidRDefault="006B66C1" w:rsidP="00B4792E">
      <w:pPr>
        <w:numPr>
          <w:ilvl w:val="2"/>
          <w:numId w:val="17"/>
        </w:numPr>
        <w:spacing w:line="276" w:lineRule="auto"/>
        <w:ind w:left="0" w:firstLine="0"/>
        <w:jc w:val="both"/>
        <w:rPr>
          <w:rFonts w:ascii="Arial" w:hAnsi="Arial"/>
          <w:color w:val="000000"/>
          <w:spacing w:val="-4"/>
          <w:w w:val="105"/>
          <w:sz w:val="24"/>
          <w:lang w:val="pt-PT"/>
        </w:rPr>
      </w:pPr>
      <w:r w:rsidRPr="00C5179A">
        <w:rPr>
          <w:rFonts w:ascii="Arial" w:hAnsi="Arial"/>
          <w:color w:val="000000"/>
          <w:spacing w:val="-4"/>
          <w:w w:val="105"/>
          <w:sz w:val="24"/>
          <w:lang w:val="pt-PT"/>
        </w:rPr>
        <w:t>Tratando-se de representante legal, o estatuto social, contrato social ou outro instrumento de registro comercial, registrado na Junta Comercial, no qual estejam expressos seus poderes para exercer direitos e assumir obrigações em decorrência de tal investidura;</w:t>
      </w:r>
    </w:p>
    <w:p w:rsidR="006B66C1" w:rsidRPr="00C5179A" w:rsidRDefault="006B66C1" w:rsidP="00B4792E">
      <w:pPr>
        <w:numPr>
          <w:ilvl w:val="2"/>
          <w:numId w:val="17"/>
        </w:numPr>
        <w:spacing w:line="276" w:lineRule="auto"/>
        <w:ind w:left="0" w:firstLine="0"/>
        <w:jc w:val="both"/>
        <w:rPr>
          <w:rFonts w:ascii="Arial" w:hAnsi="Arial"/>
          <w:color w:val="000000"/>
          <w:spacing w:val="-4"/>
          <w:w w:val="105"/>
          <w:sz w:val="24"/>
          <w:lang w:val="pt-PT"/>
        </w:rPr>
      </w:pPr>
      <w:r w:rsidRPr="00C5179A">
        <w:rPr>
          <w:rFonts w:ascii="Arial" w:hAnsi="Arial"/>
          <w:color w:val="000000"/>
          <w:spacing w:val="-4"/>
          <w:w w:val="105"/>
          <w:sz w:val="24"/>
          <w:lang w:val="pt-PT"/>
        </w:rPr>
        <w:t xml:space="preserve">Tratando-se de procurador, a procuração por instrumento público ou particular com firma reconhecida, da qual constem poderes específicos para </w:t>
      </w:r>
      <w:r w:rsidRPr="00C5179A">
        <w:rPr>
          <w:rFonts w:ascii="Arial" w:hAnsi="Arial"/>
          <w:color w:val="000000"/>
          <w:spacing w:val="-4"/>
          <w:w w:val="105"/>
          <w:sz w:val="24"/>
          <w:lang w:val="pt-PT"/>
        </w:rPr>
        <w:lastRenderedPageBreak/>
        <w:t>realização da Visita Técnica, acompanhado do correspondente documento que comprove os poderes do mandante para a outorga;</w:t>
      </w:r>
    </w:p>
    <w:p w:rsidR="006B66C1" w:rsidRPr="00C5179A" w:rsidRDefault="006B66C1" w:rsidP="00B4792E">
      <w:pPr>
        <w:numPr>
          <w:ilvl w:val="1"/>
          <w:numId w:val="17"/>
        </w:numPr>
        <w:spacing w:line="276" w:lineRule="auto"/>
        <w:ind w:left="0" w:firstLine="0"/>
        <w:jc w:val="both"/>
        <w:rPr>
          <w:rFonts w:ascii="Arial" w:hAnsi="Arial"/>
          <w:color w:val="000000"/>
          <w:spacing w:val="-4"/>
          <w:w w:val="105"/>
          <w:sz w:val="24"/>
          <w:lang w:val="pt-PT"/>
        </w:rPr>
      </w:pPr>
      <w:r w:rsidRPr="00C5179A">
        <w:rPr>
          <w:rFonts w:ascii="Arial" w:hAnsi="Arial"/>
          <w:color w:val="000000"/>
          <w:spacing w:val="-4"/>
          <w:w w:val="105"/>
          <w:sz w:val="24"/>
          <w:lang w:val="pt-PT"/>
        </w:rPr>
        <w:t>O representante legal e o procurador deverão identificar-se exibindo documento oficial de identificação que contenha foto.</w:t>
      </w:r>
    </w:p>
    <w:p w:rsidR="006B66C1" w:rsidRPr="00C5179A" w:rsidRDefault="006B66C1" w:rsidP="00B4792E">
      <w:pPr>
        <w:numPr>
          <w:ilvl w:val="1"/>
          <w:numId w:val="17"/>
        </w:numPr>
        <w:spacing w:line="276" w:lineRule="auto"/>
        <w:ind w:left="0" w:firstLine="0"/>
        <w:jc w:val="both"/>
        <w:rPr>
          <w:rFonts w:ascii="Arial" w:hAnsi="Arial"/>
          <w:color w:val="000000"/>
          <w:spacing w:val="-4"/>
          <w:w w:val="105"/>
          <w:sz w:val="24"/>
          <w:lang w:val="pt-PT"/>
        </w:rPr>
      </w:pPr>
      <w:r w:rsidRPr="00C5179A">
        <w:rPr>
          <w:rFonts w:ascii="Arial" w:hAnsi="Arial"/>
          <w:color w:val="000000"/>
          <w:spacing w:val="-4"/>
          <w:w w:val="105"/>
          <w:sz w:val="24"/>
          <w:lang w:val="pt-PT"/>
        </w:rPr>
        <w:t>Ao final da visita, será fornecido a licitante o respectivo Atesta</w:t>
      </w:r>
      <w:r w:rsidR="00B4792E">
        <w:rPr>
          <w:rFonts w:ascii="Arial" w:hAnsi="Arial"/>
          <w:color w:val="000000"/>
          <w:spacing w:val="-4"/>
          <w:w w:val="105"/>
          <w:sz w:val="24"/>
          <w:lang w:val="pt-PT"/>
        </w:rPr>
        <w:t>do de Visita Técnica, que poderá</w:t>
      </w:r>
      <w:r w:rsidRPr="00C5179A">
        <w:rPr>
          <w:rFonts w:ascii="Arial" w:hAnsi="Arial"/>
          <w:color w:val="000000"/>
          <w:spacing w:val="-4"/>
          <w:w w:val="105"/>
          <w:sz w:val="24"/>
          <w:lang w:val="pt-PT"/>
        </w:rPr>
        <w:t xml:space="preserve"> ser apresentado no ENVELOPE 0</w:t>
      </w:r>
      <w:r w:rsidR="00C5179A">
        <w:rPr>
          <w:rFonts w:ascii="Arial" w:hAnsi="Arial"/>
          <w:color w:val="000000"/>
          <w:spacing w:val="-4"/>
          <w:w w:val="105"/>
          <w:sz w:val="24"/>
          <w:lang w:val="pt-PT"/>
        </w:rPr>
        <w:t>2</w:t>
      </w:r>
      <w:r w:rsidRPr="00C5179A">
        <w:rPr>
          <w:rFonts w:ascii="Arial" w:hAnsi="Arial"/>
          <w:color w:val="000000"/>
          <w:spacing w:val="-4"/>
          <w:w w:val="105"/>
          <w:sz w:val="24"/>
          <w:lang w:val="pt-PT"/>
        </w:rPr>
        <w:t xml:space="preserve"> – DOCUMENTOS DE HABILITAÇÃO.</w:t>
      </w:r>
    </w:p>
    <w:p w:rsidR="006B66C1" w:rsidRDefault="006B66C1" w:rsidP="00B4792E">
      <w:pPr>
        <w:numPr>
          <w:ilvl w:val="1"/>
          <w:numId w:val="17"/>
        </w:numPr>
        <w:spacing w:line="276" w:lineRule="auto"/>
        <w:ind w:left="0" w:firstLine="0"/>
        <w:jc w:val="both"/>
        <w:rPr>
          <w:rFonts w:ascii="Arial" w:hAnsi="Arial"/>
          <w:color w:val="000000"/>
          <w:spacing w:val="-4"/>
          <w:w w:val="105"/>
          <w:sz w:val="24"/>
          <w:lang w:val="pt-PT"/>
        </w:rPr>
      </w:pPr>
      <w:r w:rsidRPr="00C5179A">
        <w:rPr>
          <w:rFonts w:ascii="Arial" w:hAnsi="Arial"/>
          <w:color w:val="000000"/>
          <w:spacing w:val="-4"/>
          <w:w w:val="105"/>
          <w:sz w:val="24"/>
          <w:lang w:val="pt-PT"/>
        </w:rPr>
        <w:t xml:space="preserve">A vistoria será acompanhada de um membro da Comissão de Licitações e </w:t>
      </w:r>
      <w:r w:rsidR="00FA032D">
        <w:rPr>
          <w:rFonts w:ascii="Arial" w:hAnsi="Arial"/>
          <w:color w:val="000000"/>
          <w:spacing w:val="-4"/>
          <w:w w:val="105"/>
          <w:sz w:val="24"/>
          <w:lang w:val="pt-PT"/>
        </w:rPr>
        <w:t>equipe de apoio do pregão</w:t>
      </w:r>
      <w:r w:rsidRPr="00C5179A">
        <w:rPr>
          <w:rFonts w:ascii="Arial" w:hAnsi="Arial"/>
          <w:color w:val="000000"/>
          <w:spacing w:val="-4"/>
          <w:w w:val="105"/>
          <w:sz w:val="24"/>
          <w:lang w:val="pt-PT"/>
        </w:rPr>
        <w:t>, que assinará a declaração de vistoria Anexo</w:t>
      </w:r>
      <w:r w:rsidR="00C5179A">
        <w:rPr>
          <w:rFonts w:ascii="Arial" w:hAnsi="Arial"/>
          <w:color w:val="000000"/>
          <w:spacing w:val="-4"/>
          <w:w w:val="105"/>
          <w:sz w:val="24"/>
          <w:lang w:val="pt-PT"/>
        </w:rPr>
        <w:t xml:space="preserve"> X</w:t>
      </w:r>
      <w:r w:rsidRPr="00C5179A">
        <w:rPr>
          <w:rFonts w:ascii="Arial" w:hAnsi="Arial"/>
          <w:color w:val="000000"/>
          <w:spacing w:val="-4"/>
          <w:w w:val="105"/>
          <w:sz w:val="24"/>
          <w:lang w:val="pt-PT"/>
        </w:rPr>
        <w:t>.</w:t>
      </w:r>
    </w:p>
    <w:p w:rsidR="00C33801" w:rsidRPr="006C74A6" w:rsidRDefault="00C33801" w:rsidP="00B4792E">
      <w:pPr>
        <w:numPr>
          <w:ilvl w:val="1"/>
          <w:numId w:val="17"/>
        </w:numPr>
        <w:spacing w:line="276" w:lineRule="auto"/>
        <w:ind w:left="0" w:firstLine="0"/>
        <w:jc w:val="both"/>
        <w:rPr>
          <w:rFonts w:ascii="Arial" w:hAnsi="Arial"/>
          <w:color w:val="000000"/>
          <w:spacing w:val="-4"/>
          <w:w w:val="105"/>
          <w:sz w:val="24"/>
          <w:lang w:val="pt-PT"/>
        </w:rPr>
      </w:pPr>
      <w:r w:rsidRPr="006C74A6">
        <w:rPr>
          <w:rFonts w:ascii="Arial" w:hAnsi="Arial"/>
          <w:color w:val="000000"/>
          <w:spacing w:val="-4"/>
          <w:w w:val="105"/>
          <w:sz w:val="24"/>
          <w:lang w:val="pt-PT"/>
        </w:rPr>
        <w:t>A empresa licitante poderá solicitar dispensa da vistoria apresentando a declaração de renúncia  a vistoria técnica, constante do anexo XI no ENVELO</w:t>
      </w:r>
      <w:r w:rsidR="006C74A6">
        <w:rPr>
          <w:rFonts w:ascii="Arial" w:hAnsi="Arial"/>
          <w:color w:val="000000"/>
          <w:spacing w:val="-4"/>
          <w:w w:val="105"/>
          <w:sz w:val="24"/>
          <w:lang w:val="pt-PT"/>
        </w:rPr>
        <w:t>PE 02 – DOCUMENTOS DE HABILITAÇÃ</w:t>
      </w:r>
      <w:r w:rsidRPr="006C74A6">
        <w:rPr>
          <w:rFonts w:ascii="Arial" w:hAnsi="Arial"/>
          <w:color w:val="000000"/>
          <w:spacing w:val="-4"/>
          <w:w w:val="105"/>
          <w:sz w:val="24"/>
          <w:lang w:val="pt-PT"/>
        </w:rPr>
        <w:t>O</w:t>
      </w:r>
    </w:p>
    <w:p w:rsidR="00C33801" w:rsidRPr="00C5179A" w:rsidRDefault="00C33801" w:rsidP="00C33801">
      <w:pPr>
        <w:spacing w:line="276" w:lineRule="auto"/>
        <w:jc w:val="both"/>
        <w:rPr>
          <w:rFonts w:ascii="Arial" w:hAnsi="Arial"/>
          <w:color w:val="000000"/>
          <w:spacing w:val="-4"/>
          <w:w w:val="105"/>
          <w:sz w:val="24"/>
          <w:lang w:val="pt-PT"/>
        </w:rPr>
      </w:pPr>
    </w:p>
    <w:p w:rsidR="00F81E3C" w:rsidRPr="005F49F9" w:rsidRDefault="00F81E3C" w:rsidP="00E42793">
      <w:pPr>
        <w:numPr>
          <w:ilvl w:val="0"/>
          <w:numId w:val="17"/>
        </w:numPr>
        <w:spacing w:line="276" w:lineRule="auto"/>
        <w:jc w:val="both"/>
        <w:rPr>
          <w:rFonts w:ascii="Arial" w:hAnsi="Arial"/>
          <w:b/>
          <w:color w:val="000000"/>
          <w:spacing w:val="-6"/>
          <w:w w:val="105"/>
          <w:sz w:val="24"/>
          <w:lang w:val="pt-PT"/>
        </w:rPr>
      </w:pPr>
      <w:r w:rsidRPr="005F49F9">
        <w:rPr>
          <w:rFonts w:ascii="Arial" w:hAnsi="Arial"/>
          <w:b/>
          <w:color w:val="000000"/>
          <w:spacing w:val="-6"/>
          <w:w w:val="105"/>
          <w:sz w:val="24"/>
          <w:lang w:val="pt-PT"/>
        </w:rPr>
        <w:t>FORM</w:t>
      </w:r>
      <w:r w:rsidR="005F49F9" w:rsidRPr="005F49F9">
        <w:rPr>
          <w:rFonts w:ascii="Arial" w:hAnsi="Arial"/>
          <w:b/>
          <w:color w:val="000000"/>
          <w:spacing w:val="-6"/>
          <w:w w:val="105"/>
          <w:sz w:val="24"/>
          <w:lang w:val="pt-PT"/>
        </w:rPr>
        <w:t>A DE APRESENTAÇÃO DOS ENVELOPES</w:t>
      </w:r>
    </w:p>
    <w:p w:rsidR="00F81E3C" w:rsidRDefault="00F81E3C" w:rsidP="00B4792E">
      <w:pPr>
        <w:numPr>
          <w:ilvl w:val="1"/>
          <w:numId w:val="17"/>
        </w:numPr>
        <w:spacing w:line="276" w:lineRule="auto"/>
        <w:ind w:left="0" w:firstLine="0"/>
        <w:jc w:val="both"/>
        <w:rPr>
          <w:rFonts w:ascii="Arial" w:hAnsi="Arial"/>
          <w:color w:val="000000"/>
          <w:spacing w:val="-5"/>
          <w:w w:val="105"/>
          <w:sz w:val="24"/>
          <w:lang w:val="pt-PT"/>
        </w:rPr>
      </w:pPr>
      <w:r>
        <w:rPr>
          <w:rFonts w:ascii="Arial" w:hAnsi="Arial"/>
          <w:color w:val="000000"/>
          <w:spacing w:val="-3"/>
          <w:w w:val="105"/>
          <w:sz w:val="24"/>
          <w:lang w:val="pt-PT"/>
        </w:rPr>
        <w:t xml:space="preserve">Os </w:t>
      </w:r>
      <w:r>
        <w:rPr>
          <w:rFonts w:ascii="Arial" w:hAnsi="Arial"/>
          <w:b/>
          <w:color w:val="000000"/>
          <w:spacing w:val="-3"/>
          <w:w w:val="105"/>
          <w:sz w:val="24"/>
          <w:lang w:val="pt-PT"/>
        </w:rPr>
        <w:t xml:space="preserve">ENVELOPES, </w:t>
      </w:r>
      <w:r w:rsidR="003939DE">
        <w:rPr>
          <w:rFonts w:ascii="Arial" w:hAnsi="Arial"/>
          <w:color w:val="000000"/>
          <w:spacing w:val="-3"/>
          <w:w w:val="105"/>
          <w:sz w:val="24"/>
          <w:lang w:val="pt-PT"/>
        </w:rPr>
        <w:t>respetivamente</w:t>
      </w:r>
      <w:r>
        <w:rPr>
          <w:rFonts w:ascii="Arial" w:hAnsi="Arial"/>
          <w:color w:val="000000"/>
          <w:spacing w:val="-3"/>
          <w:w w:val="105"/>
          <w:sz w:val="24"/>
          <w:lang w:val="pt-PT"/>
        </w:rPr>
        <w:t xml:space="preserve"> </w:t>
      </w:r>
      <w:r>
        <w:rPr>
          <w:rFonts w:ascii="Arial" w:hAnsi="Arial"/>
          <w:b/>
          <w:color w:val="000000"/>
          <w:spacing w:val="-3"/>
          <w:w w:val="105"/>
          <w:sz w:val="24"/>
          <w:lang w:val="pt-PT"/>
        </w:rPr>
        <w:t>PROPOSTA DE PREÇOS</w:t>
      </w:r>
      <w:r>
        <w:rPr>
          <w:rFonts w:ascii="Arial" w:hAnsi="Arial"/>
          <w:color w:val="000000"/>
          <w:spacing w:val="-3"/>
          <w:w w:val="105"/>
          <w:sz w:val="24"/>
          <w:lang w:val="pt-PT"/>
        </w:rPr>
        <w:t xml:space="preserve"> (ENVELOPE </w:t>
      </w:r>
      <w:r>
        <w:rPr>
          <w:rFonts w:ascii="Arial" w:hAnsi="Arial"/>
          <w:color w:val="000000"/>
          <w:spacing w:val="-4"/>
          <w:w w:val="105"/>
          <w:sz w:val="24"/>
          <w:lang w:val="pt-PT"/>
        </w:rPr>
        <w:t xml:space="preserve">Nº. 01) e </w:t>
      </w:r>
      <w:r>
        <w:rPr>
          <w:rFonts w:ascii="Arial" w:hAnsi="Arial"/>
          <w:b/>
          <w:color w:val="000000"/>
          <w:spacing w:val="-4"/>
          <w:w w:val="105"/>
          <w:sz w:val="24"/>
          <w:lang w:val="pt-PT"/>
        </w:rPr>
        <w:t>DOCUMENTOS DE HABILITAÇÃO</w:t>
      </w:r>
      <w:r>
        <w:rPr>
          <w:rFonts w:ascii="Arial" w:hAnsi="Arial"/>
          <w:color w:val="000000"/>
          <w:spacing w:val="-4"/>
          <w:w w:val="105"/>
          <w:sz w:val="24"/>
          <w:lang w:val="pt-PT"/>
        </w:rPr>
        <w:t xml:space="preserve"> (ENVELOPE Nº 02) deverão ser </w:t>
      </w:r>
      <w:r>
        <w:rPr>
          <w:rFonts w:ascii="Arial" w:hAnsi="Arial"/>
          <w:color w:val="000000"/>
          <w:spacing w:val="-7"/>
          <w:w w:val="105"/>
          <w:sz w:val="24"/>
          <w:lang w:val="pt-PT"/>
        </w:rPr>
        <w:t xml:space="preserve">apresentados, fechados e indevassáveis, contendo cada um deles, em sua parte </w:t>
      </w:r>
      <w:r>
        <w:rPr>
          <w:rFonts w:ascii="Arial" w:hAnsi="Arial"/>
          <w:color w:val="000000"/>
          <w:spacing w:val="-5"/>
          <w:w w:val="105"/>
          <w:sz w:val="24"/>
          <w:lang w:val="pt-PT"/>
        </w:rPr>
        <w:t>externa, além do nome da proponente, os seguintes dizeres:</w:t>
      </w:r>
    </w:p>
    <w:p w:rsidR="005F49F9" w:rsidRDefault="005F49F9" w:rsidP="002825FE">
      <w:pPr>
        <w:spacing w:line="276" w:lineRule="auto"/>
        <w:ind w:firstLine="567"/>
        <w:jc w:val="both"/>
        <w:rPr>
          <w:rFonts w:ascii="Arial" w:hAnsi="Arial"/>
          <w:b/>
          <w:color w:val="000000"/>
          <w:spacing w:val="-3"/>
          <w:w w:val="105"/>
          <w:sz w:val="24"/>
          <w:lang w:val="pt-PT"/>
        </w:rPr>
      </w:pPr>
    </w:p>
    <w:tbl>
      <w:tblPr>
        <w:tblW w:w="7797" w:type="dxa"/>
        <w:tblInd w:w="573" w:type="dxa"/>
        <w:tblLayout w:type="fixed"/>
        <w:tblCellMar>
          <w:left w:w="0" w:type="dxa"/>
          <w:right w:w="0" w:type="dxa"/>
        </w:tblCellMar>
        <w:tblLook w:val="04A0" w:firstRow="1" w:lastRow="0" w:firstColumn="1" w:lastColumn="0" w:noHBand="0" w:noVBand="1"/>
      </w:tblPr>
      <w:tblGrid>
        <w:gridCol w:w="7797"/>
      </w:tblGrid>
      <w:tr w:rsidR="00F81E3C" w:rsidTr="00B4792E">
        <w:trPr>
          <w:trHeight w:hRule="exact" w:val="1373"/>
        </w:trPr>
        <w:tc>
          <w:tcPr>
            <w:tcW w:w="7797" w:type="dxa"/>
            <w:tcBorders>
              <w:top w:val="single" w:sz="5" w:space="0" w:color="000000"/>
              <w:left w:val="single" w:sz="5" w:space="0" w:color="000000"/>
              <w:bottom w:val="single" w:sz="5" w:space="0" w:color="000000"/>
              <w:right w:val="single" w:sz="5" w:space="0" w:color="000000"/>
            </w:tcBorders>
          </w:tcPr>
          <w:p w:rsidR="008071B1" w:rsidRDefault="00402CC1" w:rsidP="002825FE">
            <w:pPr>
              <w:spacing w:line="276" w:lineRule="auto"/>
              <w:ind w:left="720"/>
              <w:jc w:val="both"/>
              <w:rPr>
                <w:rFonts w:ascii="Arial" w:hAnsi="Arial"/>
                <w:b/>
                <w:color w:val="000000"/>
                <w:spacing w:val="-8"/>
                <w:w w:val="105"/>
                <w:sz w:val="24"/>
                <w:lang w:val="pt-PT"/>
              </w:rPr>
            </w:pPr>
            <w:r>
              <w:rPr>
                <w:rFonts w:ascii="Arial" w:hAnsi="Arial"/>
                <w:b/>
                <w:color w:val="000000"/>
                <w:spacing w:val="-8"/>
                <w:w w:val="105"/>
                <w:sz w:val="24"/>
                <w:lang w:val="pt-PT"/>
              </w:rPr>
              <w:t>EMPRESA:</w:t>
            </w:r>
          </w:p>
          <w:p w:rsidR="00F81E3C" w:rsidRDefault="00F81E3C" w:rsidP="002825FE">
            <w:pPr>
              <w:spacing w:line="276" w:lineRule="auto"/>
              <w:ind w:left="720"/>
              <w:jc w:val="both"/>
              <w:rPr>
                <w:rFonts w:ascii="Arial" w:hAnsi="Arial"/>
                <w:b/>
                <w:color w:val="000000"/>
                <w:spacing w:val="-8"/>
                <w:w w:val="105"/>
                <w:sz w:val="24"/>
                <w:lang w:val="pt-PT"/>
              </w:rPr>
            </w:pPr>
            <w:r>
              <w:rPr>
                <w:rFonts w:ascii="Arial" w:hAnsi="Arial"/>
                <w:b/>
                <w:color w:val="000000"/>
                <w:spacing w:val="-8"/>
                <w:w w:val="105"/>
                <w:sz w:val="24"/>
                <w:lang w:val="pt-PT"/>
              </w:rPr>
              <w:t xml:space="preserve">PREGÃO Nº. </w:t>
            </w:r>
            <w:r w:rsidR="00E42793">
              <w:rPr>
                <w:rFonts w:ascii="Arial" w:hAnsi="Arial"/>
                <w:b/>
                <w:color w:val="000000"/>
                <w:spacing w:val="-8"/>
                <w:w w:val="105"/>
                <w:sz w:val="24"/>
                <w:lang w:val="pt-PT"/>
              </w:rPr>
              <w:t>0</w:t>
            </w:r>
            <w:r>
              <w:rPr>
                <w:rFonts w:ascii="Arial" w:hAnsi="Arial"/>
                <w:b/>
                <w:color w:val="000000"/>
                <w:spacing w:val="-8"/>
                <w:w w:val="105"/>
                <w:sz w:val="24"/>
                <w:lang w:val="pt-PT"/>
              </w:rPr>
              <w:t>0</w:t>
            </w:r>
            <w:r w:rsidR="007B19BE">
              <w:rPr>
                <w:rFonts w:ascii="Arial" w:hAnsi="Arial"/>
                <w:b/>
                <w:color w:val="000000"/>
                <w:spacing w:val="-8"/>
                <w:w w:val="105"/>
                <w:sz w:val="24"/>
                <w:lang w:val="pt-PT"/>
              </w:rPr>
              <w:t>6</w:t>
            </w:r>
            <w:r w:rsidR="005A7773">
              <w:rPr>
                <w:rFonts w:ascii="Arial" w:hAnsi="Arial"/>
                <w:b/>
                <w:color w:val="000000"/>
                <w:spacing w:val="-8"/>
                <w:w w:val="105"/>
                <w:sz w:val="24"/>
                <w:lang w:val="pt-PT"/>
              </w:rPr>
              <w:t>/2021</w:t>
            </w:r>
          </w:p>
          <w:p w:rsidR="005F49F9" w:rsidRDefault="00F81E3C" w:rsidP="002825FE">
            <w:pPr>
              <w:spacing w:line="276" w:lineRule="auto"/>
              <w:ind w:left="720"/>
              <w:jc w:val="both"/>
              <w:rPr>
                <w:rFonts w:ascii="Arial" w:hAnsi="Arial"/>
                <w:b/>
                <w:color w:val="000000"/>
                <w:spacing w:val="-12"/>
                <w:w w:val="105"/>
                <w:sz w:val="24"/>
                <w:lang w:val="pt-PT"/>
              </w:rPr>
            </w:pPr>
            <w:r>
              <w:rPr>
                <w:rFonts w:ascii="Arial" w:hAnsi="Arial"/>
                <w:b/>
                <w:color w:val="000000"/>
                <w:spacing w:val="-12"/>
                <w:w w:val="105"/>
                <w:sz w:val="24"/>
                <w:lang w:val="pt-PT"/>
              </w:rPr>
              <w:t>ENVELOPE PROPOSTA</w:t>
            </w:r>
            <w:r w:rsidR="005A7773">
              <w:rPr>
                <w:rFonts w:ascii="Arial" w:hAnsi="Arial"/>
                <w:b/>
                <w:color w:val="000000"/>
                <w:spacing w:val="-12"/>
                <w:w w:val="105"/>
                <w:sz w:val="24"/>
                <w:lang w:val="pt-PT"/>
              </w:rPr>
              <w:t xml:space="preserve"> DE PREÇOS</w:t>
            </w:r>
            <w:r>
              <w:rPr>
                <w:rFonts w:ascii="Arial" w:hAnsi="Arial"/>
                <w:b/>
                <w:color w:val="000000"/>
                <w:spacing w:val="-12"/>
                <w:w w:val="105"/>
                <w:sz w:val="24"/>
                <w:lang w:val="pt-PT"/>
              </w:rPr>
              <w:t xml:space="preserve"> </w:t>
            </w:r>
          </w:p>
          <w:p w:rsidR="00F81E3C" w:rsidRDefault="00F81E3C" w:rsidP="002825FE">
            <w:pPr>
              <w:spacing w:line="276" w:lineRule="auto"/>
              <w:ind w:left="720"/>
              <w:jc w:val="both"/>
              <w:rPr>
                <w:rFonts w:ascii="Arial" w:hAnsi="Arial"/>
                <w:b/>
                <w:color w:val="000000"/>
                <w:spacing w:val="-12"/>
                <w:w w:val="105"/>
                <w:sz w:val="24"/>
                <w:lang w:val="pt-PT"/>
              </w:rPr>
            </w:pPr>
            <w:r>
              <w:rPr>
                <w:rFonts w:ascii="Arial" w:hAnsi="Arial"/>
                <w:b/>
                <w:color w:val="000000"/>
                <w:spacing w:val="-12"/>
                <w:w w:val="105"/>
                <w:sz w:val="24"/>
                <w:lang w:val="pt-PT"/>
              </w:rPr>
              <w:t>(ENVELOPE Nº 01)</w:t>
            </w:r>
          </w:p>
        </w:tc>
      </w:tr>
    </w:tbl>
    <w:p w:rsidR="00F81E3C" w:rsidRDefault="00F81E3C" w:rsidP="002825FE">
      <w:pPr>
        <w:spacing w:line="276" w:lineRule="auto"/>
        <w:ind w:left="567"/>
        <w:jc w:val="both"/>
      </w:pPr>
    </w:p>
    <w:tbl>
      <w:tblPr>
        <w:tblW w:w="7797" w:type="dxa"/>
        <w:tblInd w:w="573" w:type="dxa"/>
        <w:tblLayout w:type="fixed"/>
        <w:tblCellMar>
          <w:left w:w="0" w:type="dxa"/>
          <w:right w:w="0" w:type="dxa"/>
        </w:tblCellMar>
        <w:tblLook w:val="04A0" w:firstRow="1" w:lastRow="0" w:firstColumn="1" w:lastColumn="0" w:noHBand="0" w:noVBand="1"/>
      </w:tblPr>
      <w:tblGrid>
        <w:gridCol w:w="7797"/>
      </w:tblGrid>
      <w:tr w:rsidR="00F81E3C" w:rsidTr="00B4792E">
        <w:trPr>
          <w:trHeight w:hRule="exact" w:val="1445"/>
        </w:trPr>
        <w:tc>
          <w:tcPr>
            <w:tcW w:w="7797" w:type="dxa"/>
            <w:tcBorders>
              <w:top w:val="single" w:sz="5" w:space="0" w:color="000000"/>
              <w:left w:val="single" w:sz="5" w:space="0" w:color="000000"/>
              <w:bottom w:val="single" w:sz="5" w:space="0" w:color="000000"/>
              <w:right w:val="single" w:sz="5" w:space="0" w:color="000000"/>
            </w:tcBorders>
          </w:tcPr>
          <w:p w:rsidR="008071B1" w:rsidRDefault="00402CC1" w:rsidP="002825FE">
            <w:pPr>
              <w:spacing w:line="276" w:lineRule="auto"/>
              <w:ind w:left="720"/>
              <w:jc w:val="both"/>
              <w:rPr>
                <w:rFonts w:ascii="Arial" w:hAnsi="Arial"/>
                <w:b/>
                <w:color w:val="000000"/>
                <w:spacing w:val="-8"/>
                <w:w w:val="105"/>
                <w:sz w:val="24"/>
                <w:lang w:val="pt-PT"/>
              </w:rPr>
            </w:pPr>
            <w:r>
              <w:rPr>
                <w:rFonts w:ascii="Arial" w:hAnsi="Arial"/>
                <w:b/>
                <w:color w:val="000000"/>
                <w:spacing w:val="-8"/>
                <w:w w:val="105"/>
                <w:sz w:val="24"/>
                <w:lang w:val="pt-PT"/>
              </w:rPr>
              <w:t>EMPRESA</w:t>
            </w:r>
          </w:p>
          <w:p w:rsidR="00F81E3C" w:rsidRDefault="005A7773" w:rsidP="002825FE">
            <w:pPr>
              <w:spacing w:line="276" w:lineRule="auto"/>
              <w:ind w:left="720"/>
              <w:jc w:val="both"/>
              <w:rPr>
                <w:rFonts w:ascii="Arial" w:hAnsi="Arial"/>
                <w:b/>
                <w:color w:val="000000"/>
                <w:spacing w:val="-8"/>
                <w:w w:val="105"/>
                <w:sz w:val="24"/>
                <w:lang w:val="pt-PT"/>
              </w:rPr>
            </w:pPr>
            <w:r>
              <w:rPr>
                <w:rFonts w:ascii="Arial" w:hAnsi="Arial"/>
                <w:b/>
                <w:color w:val="000000"/>
                <w:spacing w:val="-8"/>
                <w:w w:val="105"/>
                <w:sz w:val="24"/>
                <w:lang w:val="pt-PT"/>
              </w:rPr>
              <w:t xml:space="preserve">PREGÃO Nº. </w:t>
            </w:r>
            <w:r w:rsidR="00E42793">
              <w:rPr>
                <w:rFonts w:ascii="Arial" w:hAnsi="Arial"/>
                <w:b/>
                <w:color w:val="000000"/>
                <w:spacing w:val="-8"/>
                <w:w w:val="105"/>
                <w:sz w:val="24"/>
                <w:lang w:val="pt-PT"/>
              </w:rPr>
              <w:t>0</w:t>
            </w:r>
            <w:r>
              <w:rPr>
                <w:rFonts w:ascii="Arial" w:hAnsi="Arial"/>
                <w:b/>
                <w:color w:val="000000"/>
                <w:spacing w:val="-8"/>
                <w:w w:val="105"/>
                <w:sz w:val="24"/>
                <w:lang w:val="pt-PT"/>
              </w:rPr>
              <w:t>0</w:t>
            </w:r>
            <w:r w:rsidR="007B19BE">
              <w:rPr>
                <w:rFonts w:ascii="Arial" w:hAnsi="Arial"/>
                <w:b/>
                <w:color w:val="000000"/>
                <w:spacing w:val="-8"/>
                <w:w w:val="105"/>
                <w:sz w:val="24"/>
                <w:lang w:val="pt-PT"/>
              </w:rPr>
              <w:t>6</w:t>
            </w:r>
            <w:r>
              <w:rPr>
                <w:rFonts w:ascii="Arial" w:hAnsi="Arial"/>
                <w:b/>
                <w:color w:val="000000"/>
                <w:spacing w:val="-8"/>
                <w:w w:val="105"/>
                <w:sz w:val="24"/>
                <w:lang w:val="pt-PT"/>
              </w:rPr>
              <w:t>/2021</w:t>
            </w:r>
          </w:p>
          <w:p w:rsidR="00F81E3C" w:rsidRDefault="00F81E3C" w:rsidP="002825FE">
            <w:pPr>
              <w:spacing w:line="276" w:lineRule="auto"/>
              <w:ind w:left="720"/>
              <w:jc w:val="both"/>
              <w:rPr>
                <w:rFonts w:ascii="Arial" w:hAnsi="Arial"/>
                <w:b/>
                <w:color w:val="000000"/>
                <w:spacing w:val="-11"/>
                <w:w w:val="105"/>
                <w:sz w:val="24"/>
                <w:lang w:val="pt-PT"/>
              </w:rPr>
            </w:pPr>
            <w:r>
              <w:rPr>
                <w:rFonts w:ascii="Arial" w:hAnsi="Arial"/>
                <w:b/>
                <w:color w:val="000000"/>
                <w:spacing w:val="-11"/>
                <w:w w:val="105"/>
                <w:sz w:val="24"/>
                <w:lang w:val="pt-PT"/>
              </w:rPr>
              <w:t>ENVELOPE DE DOCUMENTOS DE HABILITAÇÃO (ENVELOPE Nº 02)</w:t>
            </w:r>
          </w:p>
        </w:tc>
      </w:tr>
    </w:tbl>
    <w:p w:rsidR="009211DA" w:rsidRDefault="009211DA" w:rsidP="002825FE">
      <w:pPr>
        <w:spacing w:line="276" w:lineRule="auto"/>
        <w:ind w:firstLine="567"/>
        <w:jc w:val="both"/>
        <w:rPr>
          <w:rFonts w:ascii="Arial" w:hAnsi="Arial"/>
          <w:b/>
          <w:color w:val="000000"/>
          <w:spacing w:val="-5"/>
          <w:w w:val="105"/>
          <w:sz w:val="24"/>
          <w:lang w:val="pt-PT"/>
        </w:rPr>
      </w:pPr>
    </w:p>
    <w:p w:rsidR="00F81E3C" w:rsidRPr="00371FDC" w:rsidRDefault="00F81E3C" w:rsidP="00B4792E">
      <w:pPr>
        <w:numPr>
          <w:ilvl w:val="1"/>
          <w:numId w:val="17"/>
        </w:numPr>
        <w:spacing w:line="276" w:lineRule="auto"/>
        <w:ind w:left="0" w:firstLine="0"/>
        <w:jc w:val="both"/>
        <w:rPr>
          <w:rFonts w:ascii="Arial" w:hAnsi="Arial"/>
          <w:b/>
          <w:color w:val="000000"/>
          <w:sz w:val="24"/>
          <w:lang w:val="pt-PT"/>
        </w:rPr>
      </w:pPr>
      <w:r>
        <w:rPr>
          <w:rFonts w:ascii="Arial" w:hAnsi="Arial"/>
          <w:color w:val="000000"/>
          <w:spacing w:val="-5"/>
          <w:w w:val="105"/>
          <w:sz w:val="24"/>
          <w:lang w:val="pt-PT"/>
        </w:rPr>
        <w:t xml:space="preserve">Os documentos constantes dos envelopes deverão ser apresentados em 01 </w:t>
      </w:r>
      <w:r>
        <w:rPr>
          <w:rFonts w:ascii="Arial" w:hAnsi="Arial"/>
          <w:color w:val="000000"/>
          <w:spacing w:val="7"/>
          <w:w w:val="105"/>
          <w:sz w:val="24"/>
          <w:lang w:val="pt-PT"/>
        </w:rPr>
        <w:t>(uma) via,</w:t>
      </w:r>
      <w:r w:rsidR="00371FDC">
        <w:rPr>
          <w:rFonts w:ascii="Arial" w:hAnsi="Arial"/>
          <w:color w:val="000000"/>
          <w:spacing w:val="7"/>
          <w:w w:val="105"/>
          <w:sz w:val="24"/>
          <w:lang w:val="pt-PT"/>
        </w:rPr>
        <w:t xml:space="preserve"> </w:t>
      </w:r>
      <w:r w:rsidR="00371FDC" w:rsidRPr="00371FDC">
        <w:rPr>
          <w:rFonts w:ascii="Arial" w:hAnsi="Arial"/>
          <w:color w:val="000000"/>
          <w:sz w:val="24"/>
          <w:lang w:val="pt-PT"/>
        </w:rPr>
        <w:t>em papel timbrado da empresa</w:t>
      </w:r>
      <w:r w:rsidR="00371FDC">
        <w:rPr>
          <w:rFonts w:ascii="Arial" w:hAnsi="Arial"/>
          <w:color w:val="000000"/>
          <w:spacing w:val="7"/>
          <w:w w:val="105"/>
          <w:sz w:val="24"/>
          <w:lang w:val="pt-PT"/>
        </w:rPr>
        <w:t xml:space="preserve"> </w:t>
      </w:r>
      <w:r>
        <w:rPr>
          <w:rFonts w:ascii="Arial" w:hAnsi="Arial"/>
          <w:color w:val="000000"/>
          <w:spacing w:val="7"/>
          <w:w w:val="105"/>
          <w:sz w:val="24"/>
          <w:lang w:val="pt-PT"/>
        </w:rPr>
        <w:t xml:space="preserve">redigida com clareza, em língua portuguesa, salvo quanto às </w:t>
      </w:r>
      <w:r>
        <w:rPr>
          <w:rFonts w:ascii="Arial" w:hAnsi="Arial"/>
          <w:color w:val="000000"/>
          <w:spacing w:val="-5"/>
          <w:w w:val="105"/>
          <w:sz w:val="24"/>
          <w:lang w:val="pt-PT"/>
        </w:rPr>
        <w:t>expressões técnicas de uso corrente, sem rasuras ou entrelinhas que prejudiquem</w:t>
      </w:r>
      <w:r w:rsidR="005A7773">
        <w:rPr>
          <w:rFonts w:ascii="Arial" w:hAnsi="Arial"/>
          <w:color w:val="000000"/>
          <w:spacing w:val="-5"/>
          <w:w w:val="105"/>
          <w:sz w:val="24"/>
          <w:lang w:val="pt-PT"/>
        </w:rPr>
        <w:t xml:space="preserve"> </w:t>
      </w:r>
      <w:r>
        <w:rPr>
          <w:rFonts w:ascii="Arial" w:hAnsi="Arial"/>
          <w:color w:val="000000"/>
          <w:spacing w:val="-1"/>
          <w:sz w:val="24"/>
          <w:lang w:val="pt-PT"/>
        </w:rPr>
        <w:t xml:space="preserve">sua análise, sendo a proposta datada e assinada na última folha e rubricada nas </w:t>
      </w:r>
      <w:r>
        <w:rPr>
          <w:rFonts w:ascii="Arial" w:hAnsi="Arial"/>
          <w:color w:val="000000"/>
          <w:sz w:val="24"/>
          <w:lang w:val="pt-PT"/>
        </w:rPr>
        <w:t>demais pelo representante legal ou pelo Procurador, juntando-se a P</w:t>
      </w:r>
      <w:r w:rsidR="00371FDC">
        <w:rPr>
          <w:rFonts w:ascii="Arial" w:hAnsi="Arial"/>
          <w:color w:val="000000"/>
          <w:sz w:val="24"/>
          <w:lang w:val="pt-PT"/>
        </w:rPr>
        <w:t>rocuração.</w:t>
      </w:r>
    </w:p>
    <w:p w:rsidR="003939DE" w:rsidRPr="003939DE" w:rsidRDefault="00F81E3C" w:rsidP="00B4792E">
      <w:pPr>
        <w:numPr>
          <w:ilvl w:val="1"/>
          <w:numId w:val="17"/>
        </w:numPr>
        <w:spacing w:line="276" w:lineRule="auto"/>
        <w:ind w:left="0" w:firstLine="0"/>
        <w:jc w:val="both"/>
        <w:rPr>
          <w:rFonts w:ascii="Arial" w:hAnsi="Arial"/>
          <w:color w:val="000000"/>
          <w:spacing w:val="-1"/>
          <w:sz w:val="24"/>
          <w:lang w:val="pt-PT"/>
        </w:rPr>
      </w:pPr>
      <w:r>
        <w:rPr>
          <w:rFonts w:ascii="Arial" w:hAnsi="Arial"/>
          <w:color w:val="000000"/>
          <w:sz w:val="24"/>
          <w:lang w:val="pt-PT"/>
        </w:rPr>
        <w:t xml:space="preserve">A apresentação dos documentos integrantes do </w:t>
      </w:r>
      <w:r>
        <w:rPr>
          <w:rFonts w:ascii="Arial" w:hAnsi="Arial"/>
          <w:b/>
          <w:color w:val="000000"/>
          <w:w w:val="105"/>
          <w:sz w:val="24"/>
          <w:lang w:val="pt-PT"/>
        </w:rPr>
        <w:t xml:space="preserve">ENVELOPE PROPOSTA DE PREÇOS </w:t>
      </w:r>
      <w:r>
        <w:rPr>
          <w:rFonts w:ascii="Arial" w:hAnsi="Arial"/>
          <w:color w:val="000000"/>
          <w:sz w:val="24"/>
          <w:lang w:val="pt-PT"/>
        </w:rPr>
        <w:t>(envelope nº. 01) obedecerão tam</w:t>
      </w:r>
      <w:r w:rsidR="003939DE">
        <w:rPr>
          <w:rFonts w:ascii="Arial" w:hAnsi="Arial"/>
          <w:color w:val="000000"/>
          <w:sz w:val="24"/>
          <w:lang w:val="pt-PT"/>
        </w:rPr>
        <w:t xml:space="preserve">bém os comandos contemplados no </w:t>
      </w:r>
      <w:r w:rsidR="00371FDC">
        <w:rPr>
          <w:rFonts w:ascii="Arial" w:hAnsi="Arial"/>
          <w:color w:val="000000"/>
          <w:sz w:val="24"/>
          <w:lang w:val="pt-PT"/>
        </w:rPr>
        <w:t>subitem anterior.</w:t>
      </w:r>
    </w:p>
    <w:p w:rsidR="00F81E3C" w:rsidRDefault="003939DE" w:rsidP="00B4792E">
      <w:pPr>
        <w:numPr>
          <w:ilvl w:val="1"/>
          <w:numId w:val="17"/>
        </w:numPr>
        <w:spacing w:line="276" w:lineRule="auto"/>
        <w:ind w:left="0" w:firstLine="0"/>
        <w:jc w:val="both"/>
        <w:rPr>
          <w:rFonts w:ascii="Arial" w:hAnsi="Arial"/>
          <w:color w:val="000000"/>
          <w:spacing w:val="-1"/>
          <w:sz w:val="24"/>
          <w:lang w:val="pt-PT"/>
        </w:rPr>
      </w:pPr>
      <w:r>
        <w:rPr>
          <w:rFonts w:ascii="Arial" w:hAnsi="Arial"/>
          <w:color w:val="000000"/>
          <w:spacing w:val="-1"/>
          <w:sz w:val="24"/>
          <w:lang w:val="pt-PT"/>
        </w:rPr>
        <w:t xml:space="preserve"> </w:t>
      </w:r>
      <w:r w:rsidR="00F81E3C">
        <w:rPr>
          <w:rFonts w:ascii="Arial" w:hAnsi="Arial"/>
          <w:color w:val="000000"/>
          <w:spacing w:val="-1"/>
          <w:sz w:val="24"/>
          <w:lang w:val="pt-PT"/>
        </w:rPr>
        <w:t xml:space="preserve">A proponente somente poderá apresentar uma única </w:t>
      </w:r>
      <w:r w:rsidR="00F81E3C">
        <w:rPr>
          <w:rFonts w:ascii="Arial" w:hAnsi="Arial"/>
          <w:b/>
          <w:color w:val="000000"/>
          <w:spacing w:val="-1"/>
          <w:w w:val="105"/>
          <w:sz w:val="24"/>
          <w:lang w:val="pt-PT"/>
        </w:rPr>
        <w:t>PROPOST</w:t>
      </w:r>
      <w:r w:rsidR="009C257E">
        <w:rPr>
          <w:rFonts w:ascii="Arial" w:hAnsi="Arial"/>
          <w:b/>
          <w:color w:val="000000"/>
          <w:spacing w:val="-1"/>
          <w:w w:val="105"/>
          <w:sz w:val="24"/>
          <w:lang w:val="pt-PT"/>
        </w:rPr>
        <w:t>A</w:t>
      </w:r>
      <w:r w:rsidR="00F81E3C">
        <w:rPr>
          <w:rFonts w:ascii="Arial" w:hAnsi="Arial"/>
          <w:color w:val="000000"/>
          <w:spacing w:val="-1"/>
          <w:sz w:val="24"/>
          <w:lang w:val="pt-PT"/>
        </w:rPr>
        <w:t>.</w:t>
      </w:r>
    </w:p>
    <w:p w:rsidR="00F81E3C" w:rsidRDefault="00F81E3C" w:rsidP="00B4792E">
      <w:pPr>
        <w:numPr>
          <w:ilvl w:val="1"/>
          <w:numId w:val="17"/>
        </w:numPr>
        <w:spacing w:line="276" w:lineRule="auto"/>
        <w:ind w:left="0" w:firstLine="0"/>
        <w:jc w:val="both"/>
        <w:rPr>
          <w:rFonts w:ascii="Arial" w:hAnsi="Arial"/>
          <w:color w:val="000000"/>
          <w:sz w:val="24"/>
          <w:lang w:val="pt-PT"/>
        </w:rPr>
      </w:pPr>
      <w:r>
        <w:rPr>
          <w:rFonts w:ascii="Arial" w:hAnsi="Arial"/>
          <w:color w:val="000000"/>
          <w:sz w:val="24"/>
          <w:lang w:val="pt-PT"/>
        </w:rPr>
        <w:t xml:space="preserve">Os </w:t>
      </w:r>
      <w:r>
        <w:rPr>
          <w:rFonts w:ascii="Arial" w:hAnsi="Arial"/>
          <w:b/>
          <w:color w:val="000000"/>
          <w:w w:val="105"/>
          <w:sz w:val="24"/>
          <w:lang w:val="pt-PT"/>
        </w:rPr>
        <w:t xml:space="preserve">DOCUMENTOS DE HABILITAÇÃO </w:t>
      </w:r>
      <w:r>
        <w:rPr>
          <w:rFonts w:ascii="Arial" w:hAnsi="Arial"/>
          <w:color w:val="000000"/>
          <w:sz w:val="24"/>
          <w:lang w:val="pt-PT"/>
        </w:rPr>
        <w:t xml:space="preserve">(envelope nº. 02) poderão ser </w:t>
      </w:r>
      <w:r w:rsidR="00384C1B">
        <w:rPr>
          <w:rFonts w:ascii="Arial" w:hAnsi="Arial"/>
          <w:color w:val="000000"/>
          <w:spacing w:val="9"/>
          <w:sz w:val="24"/>
          <w:lang w:val="pt-PT"/>
        </w:rPr>
        <w:t xml:space="preserve">apresentados em </w:t>
      </w:r>
      <w:r>
        <w:rPr>
          <w:rFonts w:ascii="Arial" w:hAnsi="Arial"/>
          <w:color w:val="000000"/>
          <w:spacing w:val="9"/>
          <w:sz w:val="24"/>
          <w:lang w:val="pt-PT"/>
        </w:rPr>
        <w:t xml:space="preserve"> cópia simples, cópias autenticadas por cartório </w:t>
      </w:r>
      <w:r>
        <w:rPr>
          <w:rFonts w:ascii="Arial" w:hAnsi="Arial"/>
          <w:color w:val="000000"/>
          <w:spacing w:val="5"/>
          <w:sz w:val="24"/>
          <w:lang w:val="pt-PT"/>
        </w:rPr>
        <w:t xml:space="preserve">competente </w:t>
      </w:r>
      <w:r>
        <w:rPr>
          <w:rFonts w:ascii="Arial" w:hAnsi="Arial"/>
          <w:color w:val="000000"/>
          <w:spacing w:val="5"/>
          <w:sz w:val="24"/>
          <w:lang w:val="pt-PT"/>
        </w:rPr>
        <w:lastRenderedPageBreak/>
        <w:t xml:space="preserve">ou por servidor da Administração, ou por meio de publicação em </w:t>
      </w:r>
      <w:r>
        <w:rPr>
          <w:rFonts w:ascii="Arial" w:hAnsi="Arial"/>
          <w:color w:val="000000"/>
          <w:sz w:val="24"/>
          <w:lang w:val="pt-PT"/>
        </w:rPr>
        <w:t>órgão da imprensa oficial e inclusive expedidos via Internet.</w:t>
      </w:r>
    </w:p>
    <w:p w:rsidR="00F81E3C" w:rsidRPr="009375CB" w:rsidRDefault="00F81E3C" w:rsidP="00B4792E">
      <w:pPr>
        <w:numPr>
          <w:ilvl w:val="1"/>
          <w:numId w:val="17"/>
        </w:numPr>
        <w:spacing w:line="276" w:lineRule="auto"/>
        <w:ind w:left="0" w:firstLine="0"/>
        <w:jc w:val="both"/>
        <w:rPr>
          <w:rFonts w:ascii="Arial" w:hAnsi="Arial"/>
          <w:color w:val="000000"/>
          <w:sz w:val="24"/>
          <w:lang w:val="pt-PT"/>
        </w:rPr>
      </w:pPr>
      <w:r w:rsidRPr="009375CB">
        <w:rPr>
          <w:rFonts w:ascii="Arial" w:hAnsi="Arial"/>
          <w:color w:val="000000"/>
          <w:spacing w:val="4"/>
          <w:sz w:val="24"/>
          <w:lang w:val="pt-PT"/>
        </w:rPr>
        <w:t xml:space="preserve">A aceitação de documentação por cópia simples ficará condicionada à </w:t>
      </w:r>
      <w:r w:rsidR="00384C1B" w:rsidRPr="009375CB">
        <w:rPr>
          <w:rFonts w:ascii="Arial" w:hAnsi="Arial"/>
          <w:color w:val="000000"/>
          <w:spacing w:val="-3"/>
          <w:sz w:val="24"/>
          <w:lang w:val="pt-PT"/>
        </w:rPr>
        <w:t>apresentação do original a qualquer funcionario da administração, até a abertura da sessão publica,</w:t>
      </w:r>
      <w:r w:rsidRPr="009375CB">
        <w:rPr>
          <w:rFonts w:ascii="Arial" w:hAnsi="Arial"/>
          <w:color w:val="000000"/>
          <w:spacing w:val="-3"/>
          <w:sz w:val="24"/>
          <w:lang w:val="pt-PT"/>
        </w:rPr>
        <w:t xml:space="preserve"> par</w:t>
      </w:r>
      <w:r w:rsidR="00384C1B" w:rsidRPr="009375CB">
        <w:rPr>
          <w:rFonts w:ascii="Arial" w:hAnsi="Arial"/>
          <w:color w:val="000000"/>
          <w:spacing w:val="-3"/>
          <w:sz w:val="24"/>
          <w:lang w:val="pt-PT"/>
        </w:rPr>
        <w:t>a a devida autenticação</w:t>
      </w:r>
      <w:r w:rsidRPr="009375CB">
        <w:rPr>
          <w:rFonts w:ascii="Arial" w:hAnsi="Arial"/>
          <w:color w:val="000000"/>
          <w:sz w:val="24"/>
          <w:lang w:val="pt-PT"/>
        </w:rPr>
        <w:t>.</w:t>
      </w:r>
      <w:r w:rsidR="00384C1B" w:rsidRPr="009375CB">
        <w:rPr>
          <w:rFonts w:ascii="Arial" w:hAnsi="Arial"/>
          <w:color w:val="000000"/>
          <w:sz w:val="24"/>
          <w:lang w:val="pt-PT"/>
        </w:rPr>
        <w:t>(art. 32 da Lei 8666/93)</w:t>
      </w:r>
    </w:p>
    <w:p w:rsidR="00384C1B" w:rsidRPr="009375CB" w:rsidRDefault="00384C1B" w:rsidP="00B4792E">
      <w:pPr>
        <w:numPr>
          <w:ilvl w:val="1"/>
          <w:numId w:val="17"/>
        </w:numPr>
        <w:spacing w:line="276" w:lineRule="auto"/>
        <w:ind w:left="0" w:firstLine="0"/>
        <w:jc w:val="both"/>
        <w:rPr>
          <w:rFonts w:ascii="Arial" w:hAnsi="Arial"/>
          <w:color w:val="000000"/>
          <w:sz w:val="24"/>
          <w:lang w:val="pt-PT"/>
        </w:rPr>
      </w:pPr>
      <w:r w:rsidRPr="009375CB">
        <w:rPr>
          <w:rFonts w:ascii="Arial" w:hAnsi="Arial"/>
          <w:color w:val="000000"/>
          <w:sz w:val="24"/>
          <w:lang w:val="pt-PT"/>
        </w:rPr>
        <w:t>A autenticação só será feita mediante apresentação do documento original, não será aceito apresentação de outra copia autenticada.</w:t>
      </w:r>
    </w:p>
    <w:p w:rsidR="00F81E3C" w:rsidRDefault="00F81E3C" w:rsidP="00B4792E">
      <w:pPr>
        <w:numPr>
          <w:ilvl w:val="1"/>
          <w:numId w:val="17"/>
        </w:numPr>
        <w:spacing w:line="276" w:lineRule="auto"/>
        <w:ind w:left="0" w:firstLine="0"/>
        <w:jc w:val="both"/>
        <w:rPr>
          <w:rFonts w:ascii="Arial" w:hAnsi="Arial"/>
          <w:color w:val="000000"/>
          <w:sz w:val="24"/>
          <w:lang w:val="pt-PT"/>
        </w:rPr>
      </w:pPr>
      <w:r>
        <w:rPr>
          <w:rFonts w:ascii="Arial" w:hAnsi="Arial"/>
          <w:color w:val="000000"/>
          <w:spacing w:val="1"/>
          <w:sz w:val="24"/>
          <w:lang w:val="pt-PT"/>
        </w:rPr>
        <w:t xml:space="preserve">Excluem-se da obrigatoriedade de apresentar o </w:t>
      </w:r>
      <w:r w:rsidR="003939DE">
        <w:rPr>
          <w:rFonts w:ascii="Arial" w:hAnsi="Arial"/>
          <w:color w:val="000000"/>
          <w:spacing w:val="1"/>
          <w:sz w:val="24"/>
          <w:lang w:val="pt-PT"/>
        </w:rPr>
        <w:t>original, para autenticidade</w:t>
      </w:r>
      <w:r>
        <w:rPr>
          <w:rFonts w:ascii="Arial" w:hAnsi="Arial"/>
          <w:color w:val="000000"/>
          <w:sz w:val="24"/>
          <w:lang w:val="pt-PT"/>
        </w:rPr>
        <w:t>, os documentos dispostos em sítios oficiais.</w:t>
      </w:r>
    </w:p>
    <w:p w:rsidR="00F81E3C" w:rsidRDefault="00F81E3C" w:rsidP="00B4792E">
      <w:pPr>
        <w:numPr>
          <w:ilvl w:val="1"/>
          <w:numId w:val="17"/>
        </w:numPr>
        <w:spacing w:line="276" w:lineRule="auto"/>
        <w:ind w:left="0" w:firstLine="0"/>
        <w:jc w:val="both"/>
        <w:rPr>
          <w:rFonts w:ascii="Arial" w:hAnsi="Arial"/>
          <w:color w:val="000000"/>
          <w:spacing w:val="-2"/>
          <w:sz w:val="24"/>
          <w:lang w:val="pt-PT"/>
        </w:rPr>
      </w:pPr>
      <w:r>
        <w:rPr>
          <w:rFonts w:ascii="Arial" w:hAnsi="Arial"/>
          <w:color w:val="000000"/>
          <w:spacing w:val="4"/>
          <w:sz w:val="24"/>
          <w:lang w:val="pt-PT"/>
        </w:rPr>
        <w:t xml:space="preserve">Os documentos expedidos, pela internet, e inclusive, aqueles outros apresentados terão, sempre que necessário, suas autenticidades / validades </w:t>
      </w:r>
      <w:r>
        <w:rPr>
          <w:rFonts w:ascii="Arial" w:hAnsi="Arial"/>
          <w:color w:val="000000"/>
          <w:spacing w:val="-2"/>
          <w:sz w:val="24"/>
          <w:lang w:val="pt-PT"/>
        </w:rPr>
        <w:t>comprovadas por parte do</w:t>
      </w:r>
      <w:r>
        <w:rPr>
          <w:rFonts w:ascii="Arial" w:hAnsi="Arial"/>
          <w:b/>
          <w:color w:val="000000"/>
          <w:spacing w:val="-2"/>
          <w:w w:val="105"/>
          <w:sz w:val="24"/>
          <w:lang w:val="pt-PT"/>
        </w:rPr>
        <w:t xml:space="preserve"> PREGOEIRO</w:t>
      </w:r>
      <w:r>
        <w:rPr>
          <w:rFonts w:ascii="Arial" w:hAnsi="Arial"/>
          <w:color w:val="000000"/>
          <w:spacing w:val="-2"/>
          <w:sz w:val="24"/>
          <w:lang w:val="pt-PT"/>
        </w:rPr>
        <w:t>.</w:t>
      </w:r>
    </w:p>
    <w:p w:rsidR="00F81E3C" w:rsidRDefault="00F81E3C" w:rsidP="00B4792E">
      <w:pPr>
        <w:numPr>
          <w:ilvl w:val="1"/>
          <w:numId w:val="17"/>
        </w:numPr>
        <w:spacing w:line="276" w:lineRule="auto"/>
        <w:ind w:left="0" w:firstLine="0"/>
        <w:jc w:val="both"/>
        <w:rPr>
          <w:rFonts w:ascii="Arial" w:hAnsi="Arial"/>
          <w:color w:val="000000"/>
          <w:sz w:val="24"/>
          <w:lang w:val="pt-PT"/>
        </w:rPr>
      </w:pPr>
      <w:r>
        <w:rPr>
          <w:rFonts w:ascii="Arial" w:hAnsi="Arial"/>
          <w:color w:val="000000"/>
          <w:spacing w:val="1"/>
          <w:sz w:val="24"/>
          <w:lang w:val="pt-PT"/>
        </w:rPr>
        <w:t xml:space="preserve">O </w:t>
      </w:r>
      <w:r>
        <w:rPr>
          <w:rFonts w:ascii="Arial" w:hAnsi="Arial"/>
          <w:b/>
          <w:color w:val="000000"/>
          <w:spacing w:val="1"/>
          <w:w w:val="105"/>
          <w:sz w:val="24"/>
          <w:lang w:val="pt-PT"/>
        </w:rPr>
        <w:t xml:space="preserve">PREGOEIRO </w:t>
      </w:r>
      <w:r>
        <w:rPr>
          <w:rFonts w:ascii="Arial" w:hAnsi="Arial"/>
          <w:color w:val="000000"/>
          <w:spacing w:val="1"/>
          <w:sz w:val="24"/>
          <w:lang w:val="pt-PT"/>
        </w:rPr>
        <w:t xml:space="preserve">não se responsabilizará pela eventual indisponibilidade </w:t>
      </w:r>
      <w:r>
        <w:rPr>
          <w:rFonts w:ascii="Arial" w:hAnsi="Arial"/>
          <w:color w:val="000000"/>
          <w:sz w:val="24"/>
          <w:lang w:val="pt-PT"/>
        </w:rPr>
        <w:t>dos meios eletrônicos de informações, no momento da verificação.</w:t>
      </w:r>
    </w:p>
    <w:p w:rsidR="00F81E3C" w:rsidRDefault="00F81E3C" w:rsidP="00B4792E">
      <w:pPr>
        <w:numPr>
          <w:ilvl w:val="1"/>
          <w:numId w:val="17"/>
        </w:numPr>
        <w:spacing w:line="276" w:lineRule="auto"/>
        <w:ind w:left="0" w:firstLine="0"/>
        <w:jc w:val="both"/>
        <w:rPr>
          <w:rFonts w:ascii="Arial" w:hAnsi="Arial"/>
          <w:color w:val="000000"/>
          <w:spacing w:val="-6"/>
          <w:w w:val="105"/>
          <w:sz w:val="24"/>
          <w:lang w:val="pt-PT"/>
        </w:rPr>
      </w:pPr>
      <w:r>
        <w:rPr>
          <w:rFonts w:ascii="Arial" w:hAnsi="Arial"/>
          <w:color w:val="000000"/>
          <w:spacing w:val="-5"/>
          <w:w w:val="105"/>
          <w:sz w:val="24"/>
          <w:lang w:val="pt-PT"/>
        </w:rPr>
        <w:t xml:space="preserve">Inexistindo prazo de validade nas </w:t>
      </w:r>
      <w:r w:rsidR="003939DE">
        <w:rPr>
          <w:rFonts w:ascii="Arial" w:hAnsi="Arial"/>
          <w:color w:val="000000"/>
          <w:spacing w:val="-5"/>
          <w:w w:val="105"/>
          <w:sz w:val="24"/>
          <w:lang w:val="pt-PT"/>
        </w:rPr>
        <w:t>c</w:t>
      </w:r>
      <w:r>
        <w:rPr>
          <w:rFonts w:ascii="Arial" w:hAnsi="Arial"/>
          <w:color w:val="000000"/>
          <w:spacing w:val="-5"/>
          <w:w w:val="105"/>
          <w:sz w:val="24"/>
          <w:lang w:val="pt-PT"/>
        </w:rPr>
        <w:t xml:space="preserve">ertidões, serão aceitas aquelas cujas </w:t>
      </w:r>
      <w:r>
        <w:rPr>
          <w:rFonts w:ascii="Arial" w:hAnsi="Arial"/>
          <w:color w:val="000000"/>
          <w:spacing w:val="-3"/>
          <w:w w:val="105"/>
          <w:sz w:val="24"/>
          <w:lang w:val="pt-PT"/>
        </w:rPr>
        <w:t xml:space="preserve">expedições/emissões não ultrapassem a 90 (noventa) dias da data final para </w:t>
      </w:r>
      <w:r>
        <w:rPr>
          <w:rFonts w:ascii="Arial" w:hAnsi="Arial"/>
          <w:color w:val="000000"/>
          <w:spacing w:val="-6"/>
          <w:w w:val="105"/>
          <w:sz w:val="24"/>
          <w:lang w:val="pt-PT"/>
        </w:rPr>
        <w:t>entrega dos envelopes.</w:t>
      </w:r>
    </w:p>
    <w:p w:rsidR="008071B1" w:rsidRDefault="008071B1" w:rsidP="00B4792E">
      <w:pPr>
        <w:spacing w:line="276" w:lineRule="auto"/>
        <w:jc w:val="both"/>
        <w:rPr>
          <w:rFonts w:ascii="Arial" w:hAnsi="Arial"/>
          <w:b/>
          <w:color w:val="000000"/>
          <w:spacing w:val="-5"/>
          <w:w w:val="105"/>
          <w:sz w:val="24"/>
          <w:lang w:val="pt-PT"/>
        </w:rPr>
      </w:pPr>
    </w:p>
    <w:p w:rsidR="00F81E3C" w:rsidRPr="005F49F9" w:rsidRDefault="005F49F9" w:rsidP="00B4792E">
      <w:pPr>
        <w:numPr>
          <w:ilvl w:val="0"/>
          <w:numId w:val="17"/>
        </w:numPr>
        <w:spacing w:line="276" w:lineRule="auto"/>
        <w:ind w:left="0" w:firstLine="0"/>
        <w:jc w:val="both"/>
        <w:rPr>
          <w:rFonts w:ascii="Arial" w:hAnsi="Arial"/>
          <w:b/>
          <w:color w:val="000000"/>
          <w:spacing w:val="-8"/>
          <w:w w:val="105"/>
          <w:sz w:val="24"/>
          <w:lang w:val="pt-PT"/>
        </w:rPr>
      </w:pPr>
      <w:r w:rsidRPr="005F49F9">
        <w:rPr>
          <w:rFonts w:ascii="Arial" w:hAnsi="Arial"/>
          <w:b/>
          <w:color w:val="000000"/>
          <w:spacing w:val="-8"/>
          <w:w w:val="105"/>
          <w:sz w:val="24"/>
          <w:lang w:val="pt-PT"/>
        </w:rPr>
        <w:t>CONTEÚDO DA PROPOSTA</w:t>
      </w:r>
    </w:p>
    <w:p w:rsidR="00F81E3C" w:rsidRDefault="00F81E3C" w:rsidP="00B4792E">
      <w:pPr>
        <w:numPr>
          <w:ilvl w:val="1"/>
          <w:numId w:val="17"/>
        </w:numPr>
        <w:spacing w:line="276" w:lineRule="auto"/>
        <w:ind w:left="0" w:firstLine="0"/>
        <w:jc w:val="both"/>
        <w:rPr>
          <w:rFonts w:ascii="Arial" w:hAnsi="Arial"/>
          <w:b/>
          <w:color w:val="000000"/>
          <w:spacing w:val="-6"/>
          <w:w w:val="105"/>
          <w:sz w:val="24"/>
          <w:lang w:val="pt-PT"/>
        </w:rPr>
      </w:pPr>
      <w:r>
        <w:rPr>
          <w:rFonts w:ascii="Arial" w:hAnsi="Arial"/>
          <w:color w:val="000000"/>
          <w:spacing w:val="-6"/>
          <w:w w:val="105"/>
          <w:sz w:val="24"/>
          <w:lang w:val="pt-PT"/>
        </w:rPr>
        <w:t xml:space="preserve">A </w:t>
      </w:r>
      <w:r>
        <w:rPr>
          <w:rFonts w:ascii="Arial" w:hAnsi="Arial"/>
          <w:b/>
          <w:color w:val="000000"/>
          <w:spacing w:val="-6"/>
          <w:w w:val="105"/>
          <w:sz w:val="24"/>
          <w:lang w:val="pt-PT"/>
        </w:rPr>
        <w:t xml:space="preserve">PROPOSTA </w:t>
      </w:r>
      <w:r>
        <w:rPr>
          <w:rFonts w:ascii="Arial" w:hAnsi="Arial"/>
          <w:color w:val="000000"/>
          <w:spacing w:val="-6"/>
          <w:w w:val="105"/>
          <w:sz w:val="24"/>
          <w:lang w:val="pt-PT"/>
        </w:rPr>
        <w:t>deverá conter:</w:t>
      </w:r>
    </w:p>
    <w:p w:rsidR="00F81E3C" w:rsidRDefault="00F81E3C" w:rsidP="00B4792E">
      <w:pPr>
        <w:numPr>
          <w:ilvl w:val="2"/>
          <w:numId w:val="17"/>
        </w:numPr>
        <w:spacing w:line="276" w:lineRule="auto"/>
        <w:ind w:left="0" w:firstLine="0"/>
        <w:jc w:val="both"/>
        <w:rPr>
          <w:rFonts w:ascii="Arial" w:hAnsi="Arial"/>
          <w:color w:val="000000"/>
          <w:spacing w:val="-6"/>
          <w:w w:val="105"/>
          <w:sz w:val="24"/>
          <w:lang w:val="pt-PT"/>
        </w:rPr>
      </w:pPr>
      <w:r>
        <w:rPr>
          <w:rFonts w:ascii="Arial" w:hAnsi="Arial"/>
          <w:color w:val="000000"/>
          <w:spacing w:val="-6"/>
          <w:w w:val="105"/>
          <w:sz w:val="24"/>
          <w:lang w:val="pt-PT"/>
        </w:rPr>
        <w:t xml:space="preserve">O número deste </w:t>
      </w:r>
      <w:r>
        <w:rPr>
          <w:rFonts w:ascii="Arial" w:hAnsi="Arial"/>
          <w:b/>
          <w:color w:val="000000"/>
          <w:spacing w:val="-6"/>
          <w:w w:val="105"/>
          <w:sz w:val="24"/>
          <w:lang w:val="pt-PT"/>
        </w:rPr>
        <w:t>PREGÃO</w:t>
      </w:r>
      <w:r w:rsidR="00BF437A">
        <w:rPr>
          <w:rFonts w:ascii="Arial" w:hAnsi="Arial"/>
          <w:b/>
          <w:color w:val="000000"/>
          <w:spacing w:val="-6"/>
          <w:w w:val="105"/>
          <w:sz w:val="24"/>
          <w:lang w:val="pt-PT"/>
        </w:rPr>
        <w:t xml:space="preserve"> PRESENCIAL</w:t>
      </w:r>
      <w:r>
        <w:rPr>
          <w:rFonts w:ascii="Arial" w:hAnsi="Arial"/>
          <w:b/>
          <w:color w:val="000000"/>
          <w:spacing w:val="-6"/>
          <w:w w:val="105"/>
          <w:sz w:val="24"/>
          <w:lang w:val="pt-PT"/>
        </w:rPr>
        <w:t>;</w:t>
      </w:r>
    </w:p>
    <w:p w:rsidR="00F81E3C" w:rsidRPr="00B87698" w:rsidRDefault="005F49F9" w:rsidP="00B4792E">
      <w:pPr>
        <w:numPr>
          <w:ilvl w:val="2"/>
          <w:numId w:val="17"/>
        </w:numPr>
        <w:spacing w:line="276" w:lineRule="auto"/>
        <w:ind w:left="0" w:firstLine="0"/>
        <w:jc w:val="both"/>
        <w:rPr>
          <w:rFonts w:ascii="Arial" w:hAnsi="Arial"/>
          <w:color w:val="000000"/>
          <w:spacing w:val="-2"/>
          <w:w w:val="105"/>
          <w:sz w:val="24"/>
          <w:lang w:val="pt-PT"/>
        </w:rPr>
      </w:pPr>
      <w:r>
        <w:rPr>
          <w:rFonts w:ascii="Arial" w:hAnsi="Arial"/>
          <w:color w:val="000000"/>
          <w:spacing w:val="-2"/>
          <w:w w:val="105"/>
          <w:sz w:val="24"/>
          <w:lang w:val="pt-PT"/>
        </w:rPr>
        <w:t>R</w:t>
      </w:r>
      <w:r w:rsidR="00F81E3C">
        <w:rPr>
          <w:rFonts w:ascii="Arial" w:hAnsi="Arial"/>
          <w:color w:val="000000"/>
          <w:spacing w:val="-2"/>
          <w:w w:val="105"/>
          <w:sz w:val="24"/>
          <w:lang w:val="pt-PT"/>
        </w:rPr>
        <w:t xml:space="preserve">azão social da proponente, CNPJ, endereço completo, telefone, </w:t>
      </w:r>
      <w:r w:rsidR="00BF437A">
        <w:rPr>
          <w:rFonts w:ascii="Arial" w:hAnsi="Arial"/>
          <w:color w:val="000000"/>
          <w:spacing w:val="-2"/>
          <w:w w:val="105"/>
          <w:sz w:val="24"/>
          <w:lang w:val="pt-PT"/>
        </w:rPr>
        <w:t xml:space="preserve">e </w:t>
      </w:r>
      <w:r w:rsidR="00BF437A">
        <w:rPr>
          <w:rFonts w:ascii="Arial" w:hAnsi="Arial"/>
          <w:color w:val="000000"/>
          <w:spacing w:val="-5"/>
          <w:w w:val="105"/>
          <w:sz w:val="24"/>
          <w:lang w:val="pt-PT"/>
        </w:rPr>
        <w:t>endereço eletrônico (e-mail);</w:t>
      </w:r>
    </w:p>
    <w:p w:rsidR="00B87698" w:rsidRPr="00B87698" w:rsidRDefault="00B87698" w:rsidP="00B4792E">
      <w:pPr>
        <w:numPr>
          <w:ilvl w:val="2"/>
          <w:numId w:val="17"/>
        </w:numPr>
        <w:spacing w:line="276" w:lineRule="auto"/>
        <w:ind w:left="0" w:firstLine="0"/>
        <w:jc w:val="both"/>
        <w:rPr>
          <w:rFonts w:ascii="Arial" w:hAnsi="Arial"/>
          <w:color w:val="000000"/>
          <w:spacing w:val="-5"/>
          <w:w w:val="105"/>
          <w:sz w:val="24"/>
        </w:rPr>
      </w:pPr>
      <w:r>
        <w:rPr>
          <w:rFonts w:ascii="Arial" w:hAnsi="Arial"/>
          <w:color w:val="000000"/>
          <w:spacing w:val="-5"/>
          <w:w w:val="105"/>
          <w:sz w:val="24"/>
          <w:lang w:val="pt-PT"/>
        </w:rPr>
        <w:t>Planilha de custos de cada serviço, q</w:t>
      </w:r>
      <w:proofErr w:type="spellStart"/>
      <w:r w:rsidRPr="00B87698">
        <w:rPr>
          <w:rFonts w:ascii="Arial" w:hAnsi="Arial"/>
          <w:color w:val="000000"/>
          <w:spacing w:val="-5"/>
          <w:w w:val="105"/>
          <w:sz w:val="24"/>
        </w:rPr>
        <w:t>ue</w:t>
      </w:r>
      <w:proofErr w:type="spellEnd"/>
      <w:r w:rsidRPr="00B87698">
        <w:rPr>
          <w:rFonts w:ascii="Arial" w:hAnsi="Arial"/>
          <w:color w:val="000000"/>
          <w:spacing w:val="-5"/>
          <w:w w:val="105"/>
          <w:sz w:val="24"/>
        </w:rPr>
        <w:t xml:space="preserve"> comprove que os custos envolvidos na contratação são coerentes, constem os encargos sociais, salários e benefícios de acordo com o acordo coletivo do sindicato da categoria.</w:t>
      </w:r>
    </w:p>
    <w:p w:rsidR="00F81E3C" w:rsidRDefault="00F81E3C" w:rsidP="00B4792E">
      <w:pPr>
        <w:numPr>
          <w:ilvl w:val="2"/>
          <w:numId w:val="17"/>
        </w:numPr>
        <w:spacing w:line="276" w:lineRule="auto"/>
        <w:ind w:left="0" w:firstLine="0"/>
        <w:jc w:val="both"/>
        <w:rPr>
          <w:rFonts w:ascii="Arial" w:hAnsi="Arial"/>
          <w:color w:val="000000"/>
          <w:spacing w:val="-7"/>
          <w:w w:val="105"/>
          <w:sz w:val="24"/>
          <w:lang w:val="pt-PT"/>
        </w:rPr>
      </w:pPr>
      <w:r>
        <w:rPr>
          <w:rFonts w:ascii="Arial" w:hAnsi="Arial"/>
          <w:color w:val="000000"/>
          <w:spacing w:val="-7"/>
          <w:w w:val="105"/>
          <w:sz w:val="24"/>
          <w:lang w:val="pt-PT"/>
        </w:rPr>
        <w:t xml:space="preserve">Apresentar a descrição detalhada do objeto do </w:t>
      </w:r>
      <w:r>
        <w:rPr>
          <w:rFonts w:ascii="Arial" w:hAnsi="Arial"/>
          <w:b/>
          <w:color w:val="000000"/>
          <w:spacing w:val="-7"/>
          <w:w w:val="105"/>
          <w:sz w:val="24"/>
          <w:lang w:val="pt-PT"/>
        </w:rPr>
        <w:t>PREGÃO</w:t>
      </w:r>
      <w:r>
        <w:rPr>
          <w:rFonts w:ascii="Arial" w:hAnsi="Arial"/>
          <w:color w:val="000000"/>
          <w:spacing w:val="-7"/>
          <w:w w:val="105"/>
          <w:sz w:val="24"/>
          <w:lang w:val="pt-PT"/>
        </w:rPr>
        <w:t xml:space="preserve">, em conformidade </w:t>
      </w:r>
      <w:r>
        <w:rPr>
          <w:rFonts w:ascii="Arial" w:hAnsi="Arial"/>
          <w:color w:val="000000"/>
          <w:spacing w:val="-2"/>
          <w:w w:val="105"/>
          <w:sz w:val="24"/>
          <w:lang w:val="pt-PT"/>
        </w:rPr>
        <w:t xml:space="preserve">com as especificações contidas no </w:t>
      </w:r>
      <w:r>
        <w:rPr>
          <w:rFonts w:ascii="Arial" w:hAnsi="Arial"/>
          <w:b/>
          <w:color w:val="000000"/>
          <w:spacing w:val="-2"/>
          <w:w w:val="105"/>
          <w:sz w:val="24"/>
          <w:lang w:val="pt-PT"/>
        </w:rPr>
        <w:t>ANEXO I</w:t>
      </w:r>
      <w:r>
        <w:rPr>
          <w:rFonts w:ascii="Arial" w:hAnsi="Arial"/>
          <w:color w:val="000000"/>
          <w:spacing w:val="-2"/>
          <w:w w:val="105"/>
          <w:sz w:val="24"/>
          <w:lang w:val="pt-PT"/>
        </w:rPr>
        <w:t xml:space="preserve">, a descrição deve ser firme e </w:t>
      </w:r>
      <w:r>
        <w:rPr>
          <w:rFonts w:ascii="Arial" w:hAnsi="Arial"/>
          <w:color w:val="000000"/>
          <w:spacing w:val="-5"/>
          <w:w w:val="105"/>
          <w:sz w:val="24"/>
          <w:lang w:val="pt-PT"/>
        </w:rPr>
        <w:t xml:space="preserve">precisa, sem alternativa de preços ou qualquer outra condição que induza o </w:t>
      </w:r>
      <w:r>
        <w:rPr>
          <w:rFonts w:ascii="Arial" w:hAnsi="Arial"/>
          <w:color w:val="000000"/>
          <w:spacing w:val="5"/>
          <w:w w:val="105"/>
          <w:sz w:val="24"/>
          <w:lang w:val="pt-PT"/>
        </w:rPr>
        <w:t xml:space="preserve">julgamento a ter mais de um resultado por item, devendo inclusive ser </w:t>
      </w:r>
      <w:r>
        <w:rPr>
          <w:rFonts w:ascii="Arial" w:hAnsi="Arial"/>
          <w:color w:val="000000"/>
          <w:spacing w:val="-6"/>
          <w:w w:val="105"/>
          <w:sz w:val="24"/>
          <w:lang w:val="pt-PT"/>
        </w:rPr>
        <w:t>mencionada a marca do produto cotado;</w:t>
      </w:r>
    </w:p>
    <w:p w:rsidR="00F81E3C" w:rsidRDefault="00F81E3C" w:rsidP="00B4792E">
      <w:pPr>
        <w:numPr>
          <w:ilvl w:val="2"/>
          <w:numId w:val="17"/>
        </w:numPr>
        <w:spacing w:line="276" w:lineRule="auto"/>
        <w:ind w:left="0" w:firstLine="0"/>
        <w:jc w:val="both"/>
        <w:rPr>
          <w:rFonts w:ascii="Arial" w:hAnsi="Arial"/>
          <w:color w:val="000000"/>
          <w:spacing w:val="-3"/>
          <w:w w:val="105"/>
          <w:sz w:val="24"/>
          <w:lang w:val="pt-PT"/>
        </w:rPr>
      </w:pPr>
      <w:r>
        <w:rPr>
          <w:rFonts w:ascii="Arial" w:hAnsi="Arial"/>
          <w:color w:val="000000"/>
          <w:spacing w:val="-3"/>
          <w:w w:val="105"/>
          <w:sz w:val="24"/>
          <w:lang w:val="pt-PT"/>
        </w:rPr>
        <w:t xml:space="preserve">Prazo de validade não inferior a 60 (sessenta) dias corridos, a contar da </w:t>
      </w:r>
      <w:r>
        <w:rPr>
          <w:rFonts w:ascii="Arial" w:hAnsi="Arial"/>
          <w:color w:val="000000"/>
          <w:spacing w:val="-6"/>
          <w:w w:val="105"/>
          <w:sz w:val="24"/>
          <w:lang w:val="pt-PT"/>
        </w:rPr>
        <w:t>data de sua apresentação;</w:t>
      </w:r>
    </w:p>
    <w:p w:rsidR="00C30A0E" w:rsidRDefault="00F81E3C" w:rsidP="00B4792E">
      <w:pPr>
        <w:numPr>
          <w:ilvl w:val="2"/>
          <w:numId w:val="17"/>
        </w:numPr>
        <w:spacing w:line="276" w:lineRule="auto"/>
        <w:ind w:left="0" w:firstLine="0"/>
        <w:jc w:val="both"/>
        <w:rPr>
          <w:rFonts w:ascii="Arial" w:hAnsi="Arial"/>
          <w:color w:val="000000"/>
          <w:w w:val="105"/>
          <w:sz w:val="24"/>
          <w:lang w:val="pt-PT"/>
        </w:rPr>
      </w:pPr>
      <w:r w:rsidRPr="00C30A0E">
        <w:rPr>
          <w:rFonts w:ascii="Arial" w:hAnsi="Arial"/>
          <w:color w:val="000000"/>
          <w:spacing w:val="-8"/>
          <w:w w:val="105"/>
          <w:sz w:val="24"/>
          <w:lang w:val="pt-PT"/>
        </w:rPr>
        <w:t xml:space="preserve">Preço unitário dos objetos licitados, por item, expresso em moeda corrente </w:t>
      </w:r>
      <w:r w:rsidRPr="00C30A0E">
        <w:rPr>
          <w:rFonts w:ascii="Arial" w:hAnsi="Arial"/>
          <w:color w:val="000000"/>
          <w:w w:val="105"/>
          <w:sz w:val="24"/>
          <w:lang w:val="pt-PT"/>
        </w:rPr>
        <w:t>nacional.</w:t>
      </w:r>
    </w:p>
    <w:p w:rsidR="00F81E3C" w:rsidRDefault="00F81E3C" w:rsidP="00B4792E">
      <w:pPr>
        <w:numPr>
          <w:ilvl w:val="1"/>
          <w:numId w:val="17"/>
        </w:numPr>
        <w:spacing w:line="276" w:lineRule="auto"/>
        <w:ind w:left="0" w:firstLine="0"/>
        <w:jc w:val="both"/>
        <w:rPr>
          <w:rFonts w:ascii="Arial" w:hAnsi="Arial"/>
          <w:b/>
          <w:color w:val="000000"/>
          <w:spacing w:val="-8"/>
          <w:w w:val="105"/>
          <w:sz w:val="24"/>
          <w:lang w:val="pt-PT"/>
        </w:rPr>
      </w:pPr>
      <w:r>
        <w:rPr>
          <w:rFonts w:ascii="Arial" w:hAnsi="Arial"/>
          <w:b/>
          <w:color w:val="000000"/>
          <w:spacing w:val="-8"/>
          <w:w w:val="105"/>
          <w:sz w:val="24"/>
          <w:lang w:val="pt-PT"/>
        </w:rPr>
        <w:t xml:space="preserve">NOTA 01: </w:t>
      </w:r>
      <w:r>
        <w:rPr>
          <w:rFonts w:ascii="Arial" w:hAnsi="Arial"/>
          <w:color w:val="000000"/>
          <w:spacing w:val="-8"/>
          <w:w w:val="105"/>
          <w:sz w:val="24"/>
          <w:lang w:val="pt-PT"/>
        </w:rPr>
        <w:t xml:space="preserve">Nos preços propostos estarão previstos, além do lucro, todos os custos </w:t>
      </w:r>
      <w:r>
        <w:rPr>
          <w:rFonts w:ascii="Arial" w:hAnsi="Arial"/>
          <w:color w:val="000000"/>
          <w:w w:val="105"/>
          <w:sz w:val="24"/>
          <w:lang w:val="pt-PT"/>
        </w:rPr>
        <w:t xml:space="preserve">diretos e indiretos relativos ao cumprimento integral do objeto do </w:t>
      </w:r>
      <w:r>
        <w:rPr>
          <w:rFonts w:ascii="Arial" w:hAnsi="Arial"/>
          <w:b/>
          <w:color w:val="000000"/>
          <w:w w:val="105"/>
          <w:sz w:val="24"/>
          <w:lang w:val="pt-PT"/>
        </w:rPr>
        <w:t xml:space="preserve">PREGÃO, </w:t>
      </w:r>
      <w:r>
        <w:rPr>
          <w:rFonts w:ascii="Arial" w:hAnsi="Arial"/>
          <w:color w:val="000000"/>
          <w:spacing w:val="6"/>
          <w:w w:val="105"/>
          <w:sz w:val="24"/>
          <w:lang w:val="pt-PT"/>
        </w:rPr>
        <w:t xml:space="preserve">envolvendo, entre outras despesas, tributos de qualquer natureza, frete, </w:t>
      </w:r>
      <w:r>
        <w:rPr>
          <w:rFonts w:ascii="Arial" w:hAnsi="Arial"/>
          <w:color w:val="000000"/>
          <w:spacing w:val="4"/>
          <w:w w:val="105"/>
          <w:sz w:val="24"/>
          <w:lang w:val="pt-PT"/>
        </w:rPr>
        <w:t xml:space="preserve">embalagem etc. exceto quando aos preços nas hipóteses de desequilibro </w:t>
      </w:r>
      <w:r>
        <w:rPr>
          <w:rFonts w:ascii="Arial" w:hAnsi="Arial"/>
          <w:color w:val="000000"/>
          <w:spacing w:val="-5"/>
          <w:w w:val="105"/>
          <w:sz w:val="24"/>
          <w:lang w:val="pt-PT"/>
        </w:rPr>
        <w:t>econômico-financeiro previsto na legislação incidental.</w:t>
      </w:r>
    </w:p>
    <w:p w:rsidR="00F81E3C" w:rsidRDefault="007C06E4" w:rsidP="00B4792E">
      <w:pPr>
        <w:numPr>
          <w:ilvl w:val="1"/>
          <w:numId w:val="17"/>
        </w:numPr>
        <w:spacing w:line="276" w:lineRule="auto"/>
        <w:ind w:left="0" w:firstLine="0"/>
        <w:jc w:val="both"/>
        <w:rPr>
          <w:rFonts w:ascii="Arial" w:hAnsi="Arial"/>
          <w:color w:val="000000"/>
          <w:sz w:val="24"/>
          <w:lang w:val="pt-PT"/>
        </w:rPr>
      </w:pPr>
      <w:r>
        <w:rPr>
          <w:rFonts w:ascii="Arial" w:hAnsi="Arial"/>
          <w:b/>
          <w:color w:val="000000"/>
          <w:spacing w:val="-1"/>
          <w:w w:val="105"/>
          <w:sz w:val="24"/>
          <w:lang w:val="pt-PT"/>
        </w:rPr>
        <w:t xml:space="preserve">PRAZO DE </w:t>
      </w:r>
      <w:r w:rsidR="00762FEB">
        <w:rPr>
          <w:rFonts w:ascii="Arial" w:hAnsi="Arial"/>
          <w:b/>
          <w:color w:val="000000"/>
          <w:spacing w:val="-1"/>
          <w:w w:val="105"/>
          <w:sz w:val="24"/>
          <w:lang w:val="pt-PT"/>
        </w:rPr>
        <w:t xml:space="preserve">PAGAMENTO </w:t>
      </w:r>
      <w:r w:rsidR="00762FEB" w:rsidRPr="00762FEB">
        <w:rPr>
          <w:rFonts w:ascii="Arial" w:hAnsi="Arial"/>
          <w:color w:val="000000"/>
          <w:spacing w:val="-1"/>
          <w:w w:val="105"/>
          <w:sz w:val="24"/>
          <w:lang w:val="pt-PT"/>
        </w:rPr>
        <w:t>mensal</w:t>
      </w:r>
      <w:r w:rsidR="00762FEB">
        <w:rPr>
          <w:rFonts w:ascii="Arial" w:hAnsi="Arial"/>
          <w:b/>
          <w:color w:val="000000"/>
          <w:spacing w:val="-1"/>
          <w:w w:val="105"/>
          <w:sz w:val="24"/>
          <w:lang w:val="pt-PT"/>
        </w:rPr>
        <w:t xml:space="preserve"> </w:t>
      </w:r>
      <w:r w:rsidR="00F81E3C">
        <w:rPr>
          <w:rFonts w:ascii="Arial" w:hAnsi="Arial"/>
          <w:color w:val="000000"/>
          <w:spacing w:val="-1"/>
          <w:sz w:val="24"/>
          <w:lang w:val="pt-PT"/>
        </w:rPr>
        <w:t xml:space="preserve">em até 05 (cinco) dias </w:t>
      </w:r>
      <w:r w:rsidR="009904EB">
        <w:rPr>
          <w:rFonts w:ascii="Arial" w:hAnsi="Arial"/>
          <w:color w:val="000000"/>
          <w:spacing w:val="-1"/>
          <w:sz w:val="24"/>
          <w:lang w:val="pt-PT"/>
        </w:rPr>
        <w:t>ú</w:t>
      </w:r>
      <w:r>
        <w:rPr>
          <w:rFonts w:ascii="Arial" w:hAnsi="Arial"/>
          <w:color w:val="000000"/>
          <w:spacing w:val="-1"/>
          <w:sz w:val="24"/>
          <w:lang w:val="pt-PT"/>
        </w:rPr>
        <w:t xml:space="preserve">teis </w:t>
      </w:r>
      <w:r w:rsidR="00F81E3C">
        <w:rPr>
          <w:rFonts w:ascii="Arial" w:hAnsi="Arial"/>
          <w:color w:val="000000"/>
          <w:spacing w:val="-1"/>
          <w:sz w:val="24"/>
          <w:lang w:val="pt-PT"/>
        </w:rPr>
        <w:t xml:space="preserve">após a emissão da nota </w:t>
      </w:r>
      <w:r w:rsidR="00F81E3C">
        <w:rPr>
          <w:rFonts w:ascii="Arial" w:hAnsi="Arial"/>
          <w:color w:val="000000"/>
          <w:spacing w:val="9"/>
          <w:sz w:val="24"/>
          <w:lang w:val="pt-PT"/>
        </w:rPr>
        <w:t>fiscal, devidamente atestada pela unidade competente</w:t>
      </w:r>
      <w:r w:rsidR="00F81E3C">
        <w:rPr>
          <w:rFonts w:ascii="Arial" w:hAnsi="Arial"/>
          <w:color w:val="000000"/>
          <w:sz w:val="24"/>
          <w:lang w:val="pt-PT"/>
        </w:rPr>
        <w:t>.</w:t>
      </w:r>
    </w:p>
    <w:p w:rsidR="008071B1" w:rsidRDefault="008071B1" w:rsidP="00B4792E">
      <w:pPr>
        <w:spacing w:line="276" w:lineRule="auto"/>
        <w:jc w:val="both"/>
        <w:rPr>
          <w:rFonts w:ascii="Arial" w:hAnsi="Arial"/>
          <w:b/>
          <w:color w:val="000000"/>
          <w:spacing w:val="-1"/>
          <w:w w:val="105"/>
          <w:sz w:val="24"/>
          <w:lang w:val="pt-PT"/>
        </w:rPr>
      </w:pPr>
    </w:p>
    <w:p w:rsidR="00F81E3C" w:rsidRPr="005F49F9" w:rsidRDefault="00F81E3C" w:rsidP="00B4792E">
      <w:pPr>
        <w:numPr>
          <w:ilvl w:val="0"/>
          <w:numId w:val="17"/>
        </w:numPr>
        <w:spacing w:line="276" w:lineRule="auto"/>
        <w:ind w:left="0" w:firstLine="0"/>
        <w:jc w:val="both"/>
        <w:rPr>
          <w:rFonts w:ascii="Arial" w:hAnsi="Arial"/>
          <w:b/>
          <w:color w:val="000000"/>
          <w:spacing w:val="-6"/>
          <w:w w:val="105"/>
          <w:sz w:val="24"/>
          <w:lang w:val="pt-PT"/>
        </w:rPr>
      </w:pPr>
      <w:r w:rsidRPr="005F49F9">
        <w:rPr>
          <w:rFonts w:ascii="Arial" w:hAnsi="Arial"/>
          <w:b/>
          <w:color w:val="000000"/>
          <w:spacing w:val="-6"/>
          <w:w w:val="105"/>
          <w:sz w:val="24"/>
          <w:lang w:val="pt-PT"/>
        </w:rPr>
        <w:t>CONTEÚDO DOS DO</w:t>
      </w:r>
      <w:r w:rsidR="005F49F9">
        <w:rPr>
          <w:rFonts w:ascii="Arial" w:hAnsi="Arial"/>
          <w:b/>
          <w:color w:val="000000"/>
          <w:spacing w:val="-6"/>
          <w:w w:val="105"/>
          <w:sz w:val="24"/>
          <w:lang w:val="pt-PT"/>
        </w:rPr>
        <w:t>CUMENTOS DE HABILITAÇÃO</w:t>
      </w:r>
    </w:p>
    <w:p w:rsidR="00293CBF" w:rsidRDefault="00F81E3C" w:rsidP="00B4792E">
      <w:pPr>
        <w:numPr>
          <w:ilvl w:val="1"/>
          <w:numId w:val="17"/>
        </w:numPr>
        <w:spacing w:line="276" w:lineRule="auto"/>
        <w:ind w:left="0" w:firstLine="0"/>
        <w:jc w:val="both"/>
        <w:rPr>
          <w:rFonts w:ascii="Arial" w:hAnsi="Arial"/>
          <w:color w:val="000000"/>
          <w:spacing w:val="-2"/>
          <w:sz w:val="24"/>
          <w:lang w:val="pt-PT"/>
        </w:rPr>
      </w:pPr>
      <w:r>
        <w:rPr>
          <w:rFonts w:ascii="Arial" w:hAnsi="Arial"/>
          <w:color w:val="000000"/>
          <w:sz w:val="24"/>
          <w:lang w:val="pt-PT"/>
        </w:rPr>
        <w:t xml:space="preserve">Os </w:t>
      </w:r>
      <w:r>
        <w:rPr>
          <w:rFonts w:ascii="Arial" w:hAnsi="Arial"/>
          <w:b/>
          <w:color w:val="000000"/>
          <w:w w:val="105"/>
          <w:sz w:val="24"/>
          <w:lang w:val="pt-PT"/>
        </w:rPr>
        <w:t xml:space="preserve">DOCUMENTOS DE HABILITAÇÃO </w:t>
      </w:r>
      <w:r>
        <w:rPr>
          <w:rFonts w:ascii="Arial" w:hAnsi="Arial"/>
          <w:color w:val="000000"/>
          <w:sz w:val="24"/>
          <w:lang w:val="pt-PT"/>
        </w:rPr>
        <w:t xml:space="preserve">pertinentes ao ramo do objeto do </w:t>
      </w:r>
      <w:r>
        <w:rPr>
          <w:rFonts w:ascii="Arial" w:hAnsi="Arial"/>
          <w:b/>
          <w:color w:val="000000"/>
          <w:spacing w:val="-2"/>
          <w:w w:val="105"/>
          <w:sz w:val="24"/>
          <w:lang w:val="pt-PT"/>
        </w:rPr>
        <w:t xml:space="preserve">PREGÃO </w:t>
      </w:r>
      <w:r>
        <w:rPr>
          <w:rFonts w:ascii="Arial" w:hAnsi="Arial"/>
          <w:color w:val="000000"/>
          <w:spacing w:val="-2"/>
          <w:sz w:val="24"/>
          <w:lang w:val="pt-PT"/>
        </w:rPr>
        <w:t>são os seguintes:</w:t>
      </w:r>
    </w:p>
    <w:p w:rsidR="00F81E3C" w:rsidRPr="00293CBF" w:rsidRDefault="005F49F9" w:rsidP="00B4792E">
      <w:pPr>
        <w:numPr>
          <w:ilvl w:val="1"/>
          <w:numId w:val="17"/>
        </w:numPr>
        <w:spacing w:line="276" w:lineRule="auto"/>
        <w:ind w:left="0" w:firstLine="0"/>
        <w:jc w:val="both"/>
        <w:rPr>
          <w:rFonts w:ascii="Arial" w:hAnsi="Arial"/>
          <w:color w:val="000000"/>
          <w:spacing w:val="-2"/>
          <w:sz w:val="24"/>
          <w:lang w:val="pt-PT"/>
        </w:rPr>
      </w:pPr>
      <w:r w:rsidRPr="00293CBF">
        <w:rPr>
          <w:rFonts w:ascii="Arial" w:hAnsi="Arial"/>
          <w:b/>
          <w:color w:val="000000"/>
          <w:spacing w:val="-6"/>
          <w:w w:val="105"/>
          <w:sz w:val="24"/>
          <w:lang w:val="pt-PT"/>
        </w:rPr>
        <w:t xml:space="preserve"> HABILITAÇÃO JURÍDICA</w:t>
      </w:r>
    </w:p>
    <w:p w:rsidR="009C270E" w:rsidRPr="00DC22EC" w:rsidRDefault="009C270E" w:rsidP="00B4792E">
      <w:pPr>
        <w:numPr>
          <w:ilvl w:val="2"/>
          <w:numId w:val="17"/>
        </w:numPr>
        <w:spacing w:line="276" w:lineRule="auto"/>
        <w:ind w:left="0" w:firstLine="0"/>
        <w:jc w:val="both"/>
        <w:rPr>
          <w:rFonts w:ascii="Arial" w:hAnsi="Arial" w:cs="Arial"/>
          <w:sz w:val="24"/>
          <w:szCs w:val="24"/>
        </w:rPr>
      </w:pPr>
      <w:r w:rsidRPr="00DC22EC">
        <w:rPr>
          <w:rFonts w:ascii="Arial" w:hAnsi="Arial" w:cs="Arial"/>
          <w:sz w:val="24"/>
          <w:szCs w:val="24"/>
        </w:rPr>
        <w:t>Registro Comercial, no caso de empresa individual</w:t>
      </w:r>
      <w:r w:rsidR="00DC22EC">
        <w:rPr>
          <w:rFonts w:ascii="Arial" w:hAnsi="Arial" w:cs="Arial"/>
          <w:sz w:val="24"/>
          <w:szCs w:val="24"/>
        </w:rPr>
        <w:t>,</w:t>
      </w:r>
      <w:r w:rsidRPr="00DC22EC">
        <w:rPr>
          <w:rFonts w:ascii="Arial" w:hAnsi="Arial" w:cs="Arial"/>
          <w:sz w:val="24"/>
          <w:szCs w:val="24"/>
        </w:rPr>
        <w:t xml:space="preserve"> ou</w:t>
      </w:r>
      <w:r w:rsidR="00DC22EC" w:rsidRPr="00DC22EC">
        <w:rPr>
          <w:rFonts w:ascii="Arial" w:hAnsi="Arial" w:cs="Arial"/>
          <w:sz w:val="24"/>
          <w:szCs w:val="24"/>
        </w:rPr>
        <w:t xml:space="preserve"> </w:t>
      </w:r>
      <w:r w:rsidR="00DC22EC">
        <w:rPr>
          <w:rFonts w:ascii="Arial" w:hAnsi="Arial" w:cs="Arial"/>
          <w:sz w:val="24"/>
          <w:szCs w:val="24"/>
        </w:rPr>
        <w:t>Ato constitutivo/</w:t>
      </w:r>
      <w:r w:rsidRPr="00DC22EC">
        <w:rPr>
          <w:rFonts w:ascii="Arial" w:hAnsi="Arial" w:cs="Arial"/>
          <w:sz w:val="24"/>
          <w:szCs w:val="24"/>
        </w:rPr>
        <w:t>Estatuto ou Contrato Social em vigor, devidamente registrado, em se tratando de Sociedades Comerciais, e, no caso de Sociedades por Ações, acompanhado de documentos de eleição de</w:t>
      </w:r>
      <w:r w:rsidR="00DC22EC">
        <w:rPr>
          <w:rFonts w:ascii="Arial" w:hAnsi="Arial" w:cs="Arial"/>
          <w:sz w:val="24"/>
          <w:szCs w:val="24"/>
        </w:rPr>
        <w:t xml:space="preserve"> seus atuais administradores ou </w:t>
      </w:r>
      <w:r w:rsidRPr="00DC22EC">
        <w:rPr>
          <w:rFonts w:ascii="Arial" w:hAnsi="Arial" w:cs="Arial"/>
          <w:sz w:val="24"/>
          <w:szCs w:val="24"/>
        </w:rPr>
        <w:t>Inscrição do Ato constitutivo na Junta Comercial ou Cartório de Títulos e Documentos no caso de Sociedades Empresariais, acompanhada de prova de diretoria em exercício;</w:t>
      </w:r>
    </w:p>
    <w:p w:rsidR="009C270E" w:rsidRDefault="009C270E" w:rsidP="00B4792E">
      <w:pPr>
        <w:numPr>
          <w:ilvl w:val="2"/>
          <w:numId w:val="17"/>
        </w:numPr>
        <w:spacing w:line="276" w:lineRule="auto"/>
        <w:ind w:left="0" w:firstLine="0"/>
        <w:jc w:val="both"/>
        <w:rPr>
          <w:rFonts w:ascii="Arial" w:hAnsi="Arial" w:cs="Arial"/>
          <w:sz w:val="24"/>
          <w:szCs w:val="24"/>
        </w:rPr>
      </w:pPr>
      <w:r w:rsidRPr="00C6464D">
        <w:rPr>
          <w:rFonts w:ascii="Arial" w:hAnsi="Arial" w:cs="Arial"/>
          <w:sz w:val="24"/>
          <w:szCs w:val="24"/>
        </w:rPr>
        <w:t>Prova de inscrição no cadastro nacional de pessoas jurídicas do ministério da fazenda (CNPJ);</w:t>
      </w:r>
    </w:p>
    <w:p w:rsidR="009C270E" w:rsidRDefault="009C270E" w:rsidP="00B4792E">
      <w:pPr>
        <w:numPr>
          <w:ilvl w:val="2"/>
          <w:numId w:val="17"/>
        </w:numPr>
        <w:spacing w:line="276" w:lineRule="auto"/>
        <w:ind w:left="0" w:firstLine="0"/>
        <w:jc w:val="both"/>
        <w:rPr>
          <w:rFonts w:ascii="Arial" w:hAnsi="Arial" w:cs="Arial"/>
          <w:sz w:val="24"/>
          <w:szCs w:val="24"/>
        </w:rPr>
      </w:pPr>
      <w:r w:rsidRPr="00AE4A71">
        <w:rPr>
          <w:rFonts w:ascii="Arial" w:hAnsi="Arial" w:cs="Arial"/>
          <w:sz w:val="24"/>
          <w:szCs w:val="24"/>
        </w:rPr>
        <w:t xml:space="preserve">Prova de inscrição no cadastro de contribuintes estadual ou municipal, se houver, relativo ao domicílio ou sede do licitante, pertinente ao seu ramo de atividade e compatível com o objeto contratual (SINTEGRA ou </w:t>
      </w:r>
      <w:r w:rsidR="009904EB">
        <w:rPr>
          <w:rFonts w:ascii="Arial" w:hAnsi="Arial" w:cs="Arial"/>
          <w:sz w:val="24"/>
          <w:szCs w:val="24"/>
        </w:rPr>
        <w:t>CADESP)</w:t>
      </w:r>
      <w:r w:rsidRPr="00AE4A71">
        <w:rPr>
          <w:rFonts w:ascii="Arial" w:hAnsi="Arial" w:cs="Arial"/>
          <w:sz w:val="24"/>
          <w:szCs w:val="24"/>
        </w:rPr>
        <w:t>;</w:t>
      </w:r>
    </w:p>
    <w:p w:rsidR="00F81E3C" w:rsidRPr="002825FE" w:rsidRDefault="002825FE" w:rsidP="00B4792E">
      <w:pPr>
        <w:numPr>
          <w:ilvl w:val="1"/>
          <w:numId w:val="17"/>
        </w:numPr>
        <w:spacing w:line="276" w:lineRule="auto"/>
        <w:ind w:left="0" w:firstLine="0"/>
        <w:jc w:val="both"/>
        <w:rPr>
          <w:rFonts w:ascii="Arial" w:hAnsi="Arial"/>
          <w:b/>
          <w:color w:val="000000"/>
          <w:spacing w:val="-6"/>
          <w:w w:val="105"/>
          <w:sz w:val="24"/>
          <w:lang w:val="pt-PT"/>
        </w:rPr>
      </w:pPr>
      <w:r>
        <w:rPr>
          <w:rFonts w:ascii="Arial" w:hAnsi="Arial"/>
          <w:b/>
          <w:color w:val="000000"/>
          <w:spacing w:val="-6"/>
          <w:w w:val="105"/>
          <w:sz w:val="24"/>
          <w:lang w:val="pt-PT"/>
        </w:rPr>
        <w:t>REGULARIDADE FISCAL/ECONÔMICA</w:t>
      </w:r>
    </w:p>
    <w:p w:rsidR="009C270E" w:rsidRPr="00AE4A71" w:rsidRDefault="009C270E" w:rsidP="00B4792E">
      <w:pPr>
        <w:numPr>
          <w:ilvl w:val="2"/>
          <w:numId w:val="17"/>
        </w:numPr>
        <w:spacing w:line="276" w:lineRule="auto"/>
        <w:ind w:left="0" w:firstLine="0"/>
        <w:jc w:val="both"/>
        <w:rPr>
          <w:rFonts w:ascii="Arial" w:hAnsi="Arial" w:cs="Arial"/>
          <w:sz w:val="24"/>
          <w:szCs w:val="24"/>
        </w:rPr>
      </w:pPr>
      <w:r w:rsidRPr="00AE4A71">
        <w:rPr>
          <w:rFonts w:ascii="Arial" w:hAnsi="Arial" w:cs="Arial"/>
          <w:sz w:val="24"/>
          <w:szCs w:val="24"/>
        </w:rPr>
        <w:t>Prova de regularidade para com a Fazenda Federal, mediante apresentação de Certidão Conjunta de Débitos relativos a Tributos Federais e à Dívida Ativa da União, fornecida pela Secretaria da Receita Federal ou pela Procuradoria-Geral da Fazenda Nacional;</w:t>
      </w:r>
    </w:p>
    <w:p w:rsidR="009C270E" w:rsidRPr="00AE4A71" w:rsidRDefault="009C270E" w:rsidP="00B4792E">
      <w:pPr>
        <w:numPr>
          <w:ilvl w:val="2"/>
          <w:numId w:val="17"/>
        </w:numPr>
        <w:spacing w:line="276" w:lineRule="auto"/>
        <w:ind w:left="0" w:firstLine="0"/>
        <w:jc w:val="both"/>
        <w:rPr>
          <w:rFonts w:ascii="Arial" w:hAnsi="Arial" w:cs="Arial"/>
          <w:sz w:val="24"/>
          <w:szCs w:val="24"/>
        </w:rPr>
      </w:pPr>
      <w:r w:rsidRPr="00AE4A71">
        <w:rPr>
          <w:rFonts w:ascii="Arial" w:hAnsi="Arial" w:cs="Arial"/>
          <w:sz w:val="24"/>
          <w:szCs w:val="24"/>
        </w:rPr>
        <w:t xml:space="preserve">Prova de regularidade para com a Fazenda Estadual do domicílio ou sede do licitante, mediante apresentação de certidão emitida pela Secretaria competente do Estado; </w:t>
      </w:r>
    </w:p>
    <w:p w:rsidR="009C270E" w:rsidRPr="00AE4A71" w:rsidRDefault="009C270E" w:rsidP="00B4792E">
      <w:pPr>
        <w:numPr>
          <w:ilvl w:val="2"/>
          <w:numId w:val="17"/>
        </w:numPr>
        <w:spacing w:line="276" w:lineRule="auto"/>
        <w:ind w:left="0" w:firstLine="0"/>
        <w:jc w:val="both"/>
        <w:rPr>
          <w:rFonts w:ascii="Arial" w:hAnsi="Arial" w:cs="Arial"/>
          <w:sz w:val="24"/>
          <w:szCs w:val="24"/>
        </w:rPr>
      </w:pPr>
      <w:r w:rsidRPr="00AE4A71">
        <w:rPr>
          <w:rFonts w:ascii="Arial" w:hAnsi="Arial" w:cs="Arial"/>
          <w:sz w:val="24"/>
          <w:szCs w:val="24"/>
        </w:rPr>
        <w:t>Prova de regularidade com a Fazenda Municipal do domicílio ou sede do licitante mediante apresentação de certidão emitida pela Secretaria competente do Município;</w:t>
      </w:r>
    </w:p>
    <w:p w:rsidR="009C270E" w:rsidRPr="00AE4A71" w:rsidRDefault="009C270E" w:rsidP="00B4792E">
      <w:pPr>
        <w:numPr>
          <w:ilvl w:val="2"/>
          <w:numId w:val="17"/>
        </w:numPr>
        <w:spacing w:line="276" w:lineRule="auto"/>
        <w:ind w:left="0" w:firstLine="0"/>
        <w:jc w:val="both"/>
        <w:rPr>
          <w:rFonts w:ascii="Arial" w:hAnsi="Arial" w:cs="Arial"/>
          <w:sz w:val="24"/>
          <w:szCs w:val="24"/>
        </w:rPr>
      </w:pPr>
      <w:r w:rsidRPr="00AE4A71">
        <w:rPr>
          <w:rFonts w:ascii="Arial" w:hAnsi="Arial" w:cs="Arial"/>
          <w:sz w:val="24"/>
          <w:szCs w:val="24"/>
        </w:rPr>
        <w:t>Prova de inexistência de débitos inadimplidos perante a Justiça do Trabalho, mediante a apresentação de certidão negativa (lei 12440/2011);</w:t>
      </w:r>
    </w:p>
    <w:p w:rsidR="009C270E" w:rsidRDefault="009C270E" w:rsidP="00B4792E">
      <w:pPr>
        <w:numPr>
          <w:ilvl w:val="2"/>
          <w:numId w:val="17"/>
        </w:numPr>
        <w:spacing w:line="276" w:lineRule="auto"/>
        <w:ind w:left="0" w:firstLine="0"/>
        <w:jc w:val="both"/>
        <w:rPr>
          <w:rFonts w:ascii="Arial" w:hAnsi="Arial" w:cs="Arial"/>
          <w:sz w:val="24"/>
          <w:szCs w:val="24"/>
        </w:rPr>
      </w:pPr>
      <w:r w:rsidRPr="00AE4A71">
        <w:rPr>
          <w:rFonts w:ascii="Arial" w:hAnsi="Arial" w:cs="Arial"/>
          <w:sz w:val="24"/>
          <w:szCs w:val="24"/>
        </w:rPr>
        <w:t>Prova de regularidade perante o fundo de garantia por tempo de serviço (FGTS), por meio da apresentação do CRF- Certificado de Regularidade do FGTS;</w:t>
      </w:r>
    </w:p>
    <w:p w:rsidR="00F81E3C" w:rsidRPr="00293CBF" w:rsidRDefault="00293CBF" w:rsidP="00B4792E">
      <w:pPr>
        <w:numPr>
          <w:ilvl w:val="1"/>
          <w:numId w:val="17"/>
        </w:numPr>
        <w:spacing w:line="276" w:lineRule="auto"/>
        <w:ind w:left="0" w:firstLine="0"/>
        <w:jc w:val="both"/>
        <w:rPr>
          <w:rFonts w:ascii="Arial" w:hAnsi="Arial"/>
          <w:b/>
          <w:color w:val="000000"/>
          <w:spacing w:val="-6"/>
          <w:w w:val="105"/>
          <w:sz w:val="24"/>
          <w:lang w:val="pt-PT"/>
        </w:rPr>
      </w:pPr>
      <w:r w:rsidRPr="00293CBF">
        <w:rPr>
          <w:rFonts w:ascii="Arial" w:hAnsi="Arial"/>
          <w:b/>
          <w:color w:val="000000"/>
          <w:spacing w:val="-6"/>
          <w:w w:val="105"/>
          <w:sz w:val="24"/>
          <w:lang w:val="pt-PT"/>
        </w:rPr>
        <w:t>QUALIFICAÇÃO TÉCNICA</w:t>
      </w:r>
    </w:p>
    <w:p w:rsidR="00F81E3C" w:rsidRPr="00762FEB" w:rsidRDefault="00F81E3C" w:rsidP="00B4792E">
      <w:pPr>
        <w:numPr>
          <w:ilvl w:val="2"/>
          <w:numId w:val="17"/>
        </w:numPr>
        <w:spacing w:line="276" w:lineRule="auto"/>
        <w:ind w:left="0" w:firstLine="0"/>
        <w:jc w:val="both"/>
        <w:rPr>
          <w:rFonts w:ascii="Arial" w:hAnsi="Arial"/>
          <w:b/>
          <w:spacing w:val="-2"/>
          <w:w w:val="105"/>
          <w:sz w:val="24"/>
          <w:lang w:val="pt-PT"/>
        </w:rPr>
      </w:pPr>
      <w:r w:rsidRPr="00762FEB">
        <w:rPr>
          <w:rFonts w:ascii="Arial" w:hAnsi="Arial"/>
          <w:spacing w:val="-2"/>
          <w:w w:val="105"/>
          <w:sz w:val="24"/>
          <w:lang w:val="pt-PT"/>
        </w:rPr>
        <w:t xml:space="preserve">Prova de aptidão de desempenho de atividade pertinente e compatível em </w:t>
      </w:r>
      <w:r w:rsidRPr="00762FEB">
        <w:rPr>
          <w:rFonts w:ascii="Arial" w:hAnsi="Arial"/>
          <w:w w:val="105"/>
          <w:sz w:val="24"/>
          <w:lang w:val="pt-PT"/>
        </w:rPr>
        <w:t xml:space="preserve">características, quantidades e prazos com o objeto da licitação, por meio de </w:t>
      </w:r>
      <w:r w:rsidRPr="00762FEB">
        <w:rPr>
          <w:rFonts w:ascii="Arial" w:hAnsi="Arial"/>
          <w:spacing w:val="-5"/>
          <w:w w:val="105"/>
          <w:sz w:val="24"/>
          <w:lang w:val="pt-PT"/>
        </w:rPr>
        <w:t xml:space="preserve">apresentação de atestado (s) expedido(s), necessariamente em nome do licitante, </w:t>
      </w:r>
      <w:r w:rsidRPr="00762FEB">
        <w:rPr>
          <w:rFonts w:ascii="Arial" w:hAnsi="Arial"/>
          <w:spacing w:val="-9"/>
          <w:w w:val="105"/>
          <w:sz w:val="24"/>
          <w:lang w:val="pt-PT"/>
        </w:rPr>
        <w:t xml:space="preserve">por pessoa jurídica de direito público ou privado, que represente no mínimo </w:t>
      </w:r>
      <w:r w:rsidR="00762FEB" w:rsidRPr="00762FEB">
        <w:rPr>
          <w:rFonts w:ascii="Arial" w:hAnsi="Arial"/>
          <w:spacing w:val="-9"/>
          <w:w w:val="105"/>
          <w:sz w:val="24"/>
          <w:lang w:val="pt-PT"/>
        </w:rPr>
        <w:t>20</w:t>
      </w:r>
      <w:r w:rsidRPr="00762FEB">
        <w:rPr>
          <w:rFonts w:ascii="Arial" w:hAnsi="Arial"/>
          <w:spacing w:val="-9"/>
          <w:w w:val="105"/>
          <w:sz w:val="24"/>
          <w:lang w:val="pt-PT"/>
        </w:rPr>
        <w:t xml:space="preserve">% da </w:t>
      </w:r>
      <w:r w:rsidRPr="00762FEB">
        <w:rPr>
          <w:rFonts w:ascii="Arial" w:hAnsi="Arial"/>
          <w:spacing w:val="-4"/>
          <w:w w:val="105"/>
          <w:sz w:val="24"/>
          <w:lang w:val="pt-PT"/>
        </w:rPr>
        <w:t>quantidade do objeto licitado.</w:t>
      </w:r>
    </w:p>
    <w:p w:rsidR="00762FEB" w:rsidRPr="00762FEB" w:rsidRDefault="00762FEB" w:rsidP="00B4792E">
      <w:pPr>
        <w:spacing w:line="276" w:lineRule="auto"/>
        <w:jc w:val="both"/>
        <w:rPr>
          <w:rFonts w:ascii="Arial" w:hAnsi="Arial"/>
          <w:b/>
          <w:color w:val="FF0000"/>
          <w:spacing w:val="-2"/>
          <w:w w:val="105"/>
          <w:sz w:val="24"/>
          <w:lang w:val="pt-PT"/>
        </w:rPr>
      </w:pPr>
    </w:p>
    <w:p w:rsidR="00F81E3C" w:rsidRPr="00293CBF" w:rsidRDefault="00F81E3C" w:rsidP="00B4792E">
      <w:pPr>
        <w:numPr>
          <w:ilvl w:val="1"/>
          <w:numId w:val="17"/>
        </w:numPr>
        <w:spacing w:line="276" w:lineRule="auto"/>
        <w:ind w:left="0" w:firstLine="0"/>
        <w:jc w:val="both"/>
        <w:rPr>
          <w:rFonts w:ascii="Arial" w:hAnsi="Arial"/>
          <w:b/>
          <w:color w:val="000000"/>
          <w:spacing w:val="-8"/>
          <w:w w:val="105"/>
          <w:sz w:val="24"/>
          <w:lang w:val="pt-PT"/>
        </w:rPr>
      </w:pPr>
      <w:r w:rsidRPr="00293CBF">
        <w:rPr>
          <w:rFonts w:ascii="Arial" w:hAnsi="Arial"/>
          <w:b/>
          <w:color w:val="000000"/>
          <w:spacing w:val="-8"/>
          <w:w w:val="105"/>
          <w:sz w:val="24"/>
          <w:lang w:val="pt-PT"/>
        </w:rPr>
        <w:t>DECLAR</w:t>
      </w:r>
      <w:r w:rsidR="00293CBF" w:rsidRPr="00293CBF">
        <w:rPr>
          <w:rFonts w:ascii="Arial" w:hAnsi="Arial"/>
          <w:b/>
          <w:color w:val="000000"/>
          <w:spacing w:val="-8"/>
          <w:w w:val="105"/>
          <w:sz w:val="24"/>
          <w:lang w:val="pt-PT"/>
        </w:rPr>
        <w:t>AÇÃO DE QUE NÃO EMPREGA MENORES</w:t>
      </w:r>
    </w:p>
    <w:p w:rsidR="00F81E3C" w:rsidRDefault="000E69B7" w:rsidP="00B4792E">
      <w:pPr>
        <w:numPr>
          <w:ilvl w:val="2"/>
          <w:numId w:val="17"/>
        </w:numPr>
        <w:spacing w:line="276" w:lineRule="auto"/>
        <w:ind w:left="0" w:firstLine="0"/>
        <w:jc w:val="both"/>
        <w:rPr>
          <w:rFonts w:ascii="Arial" w:hAnsi="Arial"/>
          <w:b/>
          <w:color w:val="000000"/>
          <w:spacing w:val="-5"/>
          <w:w w:val="105"/>
          <w:sz w:val="24"/>
          <w:lang w:val="pt-PT"/>
        </w:rPr>
      </w:pPr>
      <w:r>
        <w:rPr>
          <w:rFonts w:ascii="Arial" w:hAnsi="Arial"/>
          <w:color w:val="000000"/>
          <w:spacing w:val="-5"/>
          <w:w w:val="105"/>
          <w:sz w:val="24"/>
          <w:lang w:val="pt-PT"/>
        </w:rPr>
        <w:t>Declaração</w:t>
      </w:r>
      <w:r w:rsidR="00F81E3C">
        <w:rPr>
          <w:rFonts w:ascii="Arial" w:hAnsi="Arial"/>
          <w:color w:val="000000"/>
          <w:spacing w:val="-5"/>
          <w:w w:val="105"/>
          <w:sz w:val="24"/>
          <w:lang w:val="pt-PT"/>
        </w:rPr>
        <w:t xml:space="preserve"> de que não emprega menores de 18 (dezoito) anos em trabalhos </w:t>
      </w:r>
      <w:r w:rsidR="00F81E3C">
        <w:rPr>
          <w:rFonts w:ascii="Arial" w:hAnsi="Arial"/>
          <w:color w:val="000000"/>
          <w:spacing w:val="1"/>
          <w:w w:val="105"/>
          <w:sz w:val="24"/>
          <w:lang w:val="pt-PT"/>
        </w:rPr>
        <w:t xml:space="preserve">noturnos e menores de 16 (dezesseis) anos em qualquer trabalho, salvo na </w:t>
      </w:r>
      <w:r w:rsidR="00F81E3C">
        <w:rPr>
          <w:rFonts w:ascii="Arial" w:hAnsi="Arial"/>
          <w:color w:val="000000"/>
          <w:spacing w:val="-4"/>
          <w:w w:val="105"/>
          <w:sz w:val="24"/>
          <w:lang w:val="pt-PT"/>
        </w:rPr>
        <w:t>condição de aprendiz, a partir de 14 (quatorze) anos, conforme Lei nº. 9.854/99</w:t>
      </w:r>
      <w:r w:rsidR="00514D82">
        <w:rPr>
          <w:rFonts w:ascii="Arial" w:hAnsi="Arial"/>
          <w:color w:val="000000"/>
          <w:spacing w:val="-4"/>
          <w:w w:val="105"/>
          <w:sz w:val="24"/>
          <w:lang w:val="pt-PT"/>
        </w:rPr>
        <w:t xml:space="preserve"> (Anexo IX)</w:t>
      </w:r>
      <w:r w:rsidR="00F81E3C">
        <w:rPr>
          <w:rFonts w:ascii="Arial" w:hAnsi="Arial"/>
          <w:color w:val="000000"/>
          <w:spacing w:val="-4"/>
          <w:w w:val="105"/>
          <w:sz w:val="24"/>
          <w:lang w:val="pt-PT"/>
        </w:rPr>
        <w:t>.</w:t>
      </w:r>
    </w:p>
    <w:p w:rsidR="00995522" w:rsidRDefault="00995522" w:rsidP="00B4792E">
      <w:pPr>
        <w:spacing w:line="276" w:lineRule="auto"/>
        <w:jc w:val="both"/>
        <w:rPr>
          <w:rFonts w:ascii="Arial" w:hAnsi="Arial"/>
          <w:b/>
          <w:color w:val="000000"/>
          <w:spacing w:val="-2"/>
          <w:w w:val="105"/>
          <w:sz w:val="24"/>
          <w:lang w:val="pt-PT"/>
        </w:rPr>
      </w:pPr>
    </w:p>
    <w:p w:rsidR="00995522" w:rsidRPr="00995522" w:rsidRDefault="00995522" w:rsidP="00B4792E">
      <w:pPr>
        <w:numPr>
          <w:ilvl w:val="1"/>
          <w:numId w:val="17"/>
        </w:numPr>
        <w:spacing w:line="276" w:lineRule="auto"/>
        <w:ind w:left="0" w:firstLine="0"/>
        <w:jc w:val="both"/>
        <w:rPr>
          <w:rFonts w:ascii="Arial" w:hAnsi="Arial"/>
          <w:b/>
          <w:color w:val="000000"/>
          <w:spacing w:val="-8"/>
          <w:w w:val="105"/>
          <w:sz w:val="24"/>
          <w:lang w:val="pt-PT"/>
        </w:rPr>
      </w:pPr>
      <w:r w:rsidRPr="00995522">
        <w:rPr>
          <w:rFonts w:ascii="Arial" w:hAnsi="Arial"/>
          <w:b/>
          <w:color w:val="000000"/>
          <w:spacing w:val="-8"/>
          <w:w w:val="105"/>
          <w:sz w:val="24"/>
          <w:lang w:val="pt-PT"/>
        </w:rPr>
        <w:t>QUALIFICAÇÃO ECONÔMICO-FINANCEIRA</w:t>
      </w:r>
    </w:p>
    <w:p w:rsidR="00995522" w:rsidRPr="00995522" w:rsidRDefault="00995522" w:rsidP="00B4792E">
      <w:pPr>
        <w:numPr>
          <w:ilvl w:val="2"/>
          <w:numId w:val="17"/>
        </w:numPr>
        <w:spacing w:line="276" w:lineRule="auto"/>
        <w:ind w:left="0" w:firstLine="0"/>
        <w:jc w:val="both"/>
        <w:rPr>
          <w:rFonts w:ascii="Arial" w:hAnsi="Arial"/>
          <w:color w:val="000000"/>
          <w:spacing w:val="1"/>
          <w:w w:val="105"/>
          <w:sz w:val="24"/>
          <w:lang w:val="pt-PT"/>
        </w:rPr>
      </w:pPr>
      <w:r w:rsidRPr="00995522">
        <w:rPr>
          <w:rFonts w:ascii="Arial" w:hAnsi="Arial"/>
          <w:color w:val="000000"/>
          <w:spacing w:val="1"/>
          <w:w w:val="105"/>
          <w:sz w:val="24"/>
          <w:lang w:val="pt-PT"/>
        </w:rPr>
        <w:t>Balanço Patrimonial e demonstrações contábeis do último exercício social, já exigíveis e apresentados na estrita forma da Lei, inclusive em conformidade com a Lei 11.638/07 que comprovem a boa situação financeira da empresa, vedada a sua substituição por balancetes ou balanços provisórios, podendo ser atualizados por índices oficiais quando encerrados há mais de 03 (três) meses da data de apresentação da proposta (Artigo 31, Inciso I, Lei Federal nº. 8.666/93).</w:t>
      </w:r>
    </w:p>
    <w:p w:rsidR="00995522" w:rsidRPr="00995522" w:rsidRDefault="00995522" w:rsidP="00B4792E">
      <w:pPr>
        <w:numPr>
          <w:ilvl w:val="2"/>
          <w:numId w:val="17"/>
        </w:numPr>
        <w:spacing w:line="276" w:lineRule="auto"/>
        <w:ind w:left="0" w:firstLine="0"/>
        <w:jc w:val="both"/>
        <w:rPr>
          <w:rFonts w:ascii="Arial" w:hAnsi="Arial"/>
          <w:color w:val="000000"/>
          <w:spacing w:val="1"/>
          <w:w w:val="105"/>
          <w:sz w:val="24"/>
          <w:lang w:val="pt-PT"/>
        </w:rPr>
      </w:pPr>
      <w:r w:rsidRPr="00995522">
        <w:rPr>
          <w:rFonts w:ascii="Arial" w:hAnsi="Arial"/>
          <w:color w:val="000000"/>
          <w:spacing w:val="1"/>
          <w:w w:val="105"/>
          <w:sz w:val="24"/>
          <w:lang w:val="pt-PT"/>
        </w:rPr>
        <w:t>A boa situação financeira de todas as licitantes será avaliada pelos índices de Liquidez Geral (LG) e Liquidez Corrente (LC), iguais ou maiores que 1,00 (um), e índice de Endividamento Total (ET), igual ou menor a 0,50, resultantes da aplicação das fórmulas abaixo, com os valores extraídos de seu balanço patrimonial, apresentados em documento específico, assinado pelo representante legal da empresa e contador responsável devidamente registrado no Conselho Regional de Contabilidade (CRC).ILC (Índice de Liquidez Corrente)</w:t>
      </w:r>
    </w:p>
    <w:p w:rsidR="00995522" w:rsidRPr="00543B79" w:rsidRDefault="00995522" w:rsidP="00B4792E">
      <w:pPr>
        <w:pStyle w:val="Corpodetexto"/>
        <w:spacing w:line="276" w:lineRule="auto"/>
        <w:ind w:right="-51"/>
        <w:rPr>
          <w:rFonts w:ascii="Arial" w:hAnsi="Arial" w:cs="Arial"/>
          <w:color w:val="auto"/>
          <w:sz w:val="22"/>
          <w:szCs w:val="22"/>
        </w:rPr>
      </w:pPr>
      <w:r w:rsidRPr="00543B79">
        <w:rPr>
          <w:rFonts w:ascii="Arial" w:hAnsi="Arial" w:cs="Arial"/>
          <w:color w:val="auto"/>
          <w:sz w:val="22"/>
          <w:szCs w:val="22"/>
        </w:rPr>
        <w:t>ILC =</w:t>
      </w:r>
      <w:r w:rsidRPr="00543B79">
        <w:rPr>
          <w:rFonts w:ascii="Arial" w:hAnsi="Arial" w:cs="Arial"/>
          <w:color w:val="auto"/>
          <w:sz w:val="22"/>
          <w:szCs w:val="22"/>
          <w:u w:val="single"/>
        </w:rPr>
        <w:t>AC</w:t>
      </w:r>
    </w:p>
    <w:p w:rsidR="00995522" w:rsidRPr="00543B79" w:rsidRDefault="00995522" w:rsidP="00B4792E">
      <w:pPr>
        <w:pStyle w:val="Corpodetexto"/>
        <w:spacing w:line="276" w:lineRule="auto"/>
        <w:ind w:right="-51"/>
        <w:rPr>
          <w:rFonts w:ascii="Arial" w:hAnsi="Arial" w:cs="Arial"/>
          <w:color w:val="auto"/>
          <w:sz w:val="22"/>
          <w:szCs w:val="22"/>
        </w:rPr>
      </w:pPr>
      <w:r w:rsidRPr="00543B79">
        <w:rPr>
          <w:rFonts w:ascii="Arial" w:hAnsi="Arial" w:cs="Arial"/>
          <w:color w:val="auto"/>
          <w:sz w:val="22"/>
          <w:szCs w:val="22"/>
        </w:rPr>
        <w:t xml:space="preserve"> PC</w:t>
      </w:r>
    </w:p>
    <w:p w:rsidR="00995522" w:rsidRPr="00543B79" w:rsidRDefault="00995522" w:rsidP="00B4792E">
      <w:pPr>
        <w:pStyle w:val="Corpodetexto"/>
        <w:spacing w:line="276" w:lineRule="auto"/>
        <w:ind w:right="-51"/>
        <w:rPr>
          <w:rFonts w:ascii="Arial" w:hAnsi="Arial" w:cs="Arial"/>
          <w:color w:val="auto"/>
          <w:sz w:val="22"/>
          <w:szCs w:val="22"/>
        </w:rPr>
      </w:pPr>
      <w:r w:rsidRPr="00543B79">
        <w:rPr>
          <w:rFonts w:ascii="Arial" w:hAnsi="Arial" w:cs="Arial"/>
          <w:color w:val="auto"/>
          <w:sz w:val="22"/>
          <w:szCs w:val="22"/>
        </w:rPr>
        <w:t>sendo:</w:t>
      </w:r>
    </w:p>
    <w:p w:rsidR="00995522" w:rsidRPr="00543B79" w:rsidRDefault="00995522" w:rsidP="00B4792E">
      <w:pPr>
        <w:pStyle w:val="Corpodetexto"/>
        <w:spacing w:line="276" w:lineRule="auto"/>
        <w:ind w:right="-51"/>
        <w:rPr>
          <w:rFonts w:ascii="Arial" w:hAnsi="Arial" w:cs="Arial"/>
          <w:color w:val="auto"/>
          <w:sz w:val="22"/>
          <w:szCs w:val="22"/>
        </w:rPr>
      </w:pPr>
      <w:r w:rsidRPr="00543B79">
        <w:rPr>
          <w:rFonts w:ascii="Arial" w:hAnsi="Arial" w:cs="Arial"/>
          <w:color w:val="auto"/>
          <w:sz w:val="22"/>
          <w:szCs w:val="22"/>
        </w:rPr>
        <w:t>AC = Ativo Circulante</w:t>
      </w:r>
    </w:p>
    <w:p w:rsidR="00995522" w:rsidRPr="00543B79" w:rsidRDefault="00995522" w:rsidP="00B4792E">
      <w:pPr>
        <w:pStyle w:val="Corpodetexto"/>
        <w:spacing w:line="276" w:lineRule="auto"/>
        <w:ind w:right="-51"/>
        <w:rPr>
          <w:rFonts w:ascii="Arial" w:hAnsi="Arial" w:cs="Arial"/>
          <w:color w:val="auto"/>
          <w:sz w:val="22"/>
          <w:szCs w:val="22"/>
        </w:rPr>
      </w:pPr>
      <w:r w:rsidRPr="00543B79">
        <w:rPr>
          <w:rFonts w:ascii="Arial" w:hAnsi="Arial" w:cs="Arial"/>
          <w:color w:val="auto"/>
          <w:sz w:val="22"/>
          <w:szCs w:val="22"/>
        </w:rPr>
        <w:t>PC = Passivo Circulante</w:t>
      </w:r>
    </w:p>
    <w:p w:rsidR="00995522" w:rsidRPr="00543B79" w:rsidRDefault="00995522" w:rsidP="00B4792E">
      <w:pPr>
        <w:pStyle w:val="Corpodetexto"/>
        <w:spacing w:line="276" w:lineRule="auto"/>
        <w:ind w:right="-51"/>
        <w:rPr>
          <w:rFonts w:ascii="Arial" w:hAnsi="Arial" w:cs="Arial"/>
          <w:color w:val="auto"/>
          <w:sz w:val="22"/>
          <w:szCs w:val="22"/>
        </w:rPr>
      </w:pPr>
      <w:r w:rsidRPr="00543B79">
        <w:rPr>
          <w:rFonts w:ascii="Arial" w:hAnsi="Arial" w:cs="Arial"/>
          <w:color w:val="auto"/>
          <w:sz w:val="22"/>
          <w:szCs w:val="22"/>
        </w:rPr>
        <w:t>ILG (Índice de Liquidez Geral)</w:t>
      </w:r>
    </w:p>
    <w:p w:rsidR="00995522" w:rsidRPr="00543B79" w:rsidRDefault="00995522" w:rsidP="00B4792E">
      <w:pPr>
        <w:pStyle w:val="Corpodetexto"/>
        <w:spacing w:line="276" w:lineRule="auto"/>
        <w:ind w:right="-51"/>
        <w:rPr>
          <w:rFonts w:ascii="Arial" w:hAnsi="Arial" w:cs="Arial"/>
          <w:color w:val="auto"/>
          <w:sz w:val="22"/>
          <w:szCs w:val="22"/>
        </w:rPr>
      </w:pPr>
      <w:r w:rsidRPr="00543B79">
        <w:rPr>
          <w:rFonts w:ascii="Arial" w:hAnsi="Arial" w:cs="Arial"/>
          <w:color w:val="auto"/>
          <w:sz w:val="22"/>
          <w:szCs w:val="22"/>
        </w:rPr>
        <w:t xml:space="preserve">ILG = </w:t>
      </w:r>
      <w:r w:rsidRPr="00543B79">
        <w:rPr>
          <w:rFonts w:ascii="Arial" w:hAnsi="Arial" w:cs="Arial"/>
          <w:color w:val="auto"/>
          <w:sz w:val="22"/>
          <w:szCs w:val="22"/>
          <w:u w:val="single"/>
        </w:rPr>
        <w:t>AC + RLP</w:t>
      </w:r>
    </w:p>
    <w:p w:rsidR="00995522" w:rsidRPr="00543B79" w:rsidRDefault="00995522" w:rsidP="00B4792E">
      <w:pPr>
        <w:pStyle w:val="Corpodetexto"/>
        <w:spacing w:line="276" w:lineRule="auto"/>
        <w:ind w:right="-51"/>
        <w:rPr>
          <w:rFonts w:ascii="Arial" w:hAnsi="Arial" w:cs="Arial"/>
          <w:color w:val="auto"/>
          <w:sz w:val="22"/>
          <w:szCs w:val="22"/>
        </w:rPr>
      </w:pPr>
      <w:r w:rsidRPr="00543B79">
        <w:rPr>
          <w:rFonts w:ascii="Arial" w:hAnsi="Arial" w:cs="Arial"/>
          <w:color w:val="auto"/>
          <w:sz w:val="22"/>
          <w:szCs w:val="22"/>
        </w:rPr>
        <w:t>PC + ELP</w:t>
      </w:r>
    </w:p>
    <w:p w:rsidR="00995522" w:rsidRPr="00543B79" w:rsidRDefault="00995522" w:rsidP="00B4792E">
      <w:pPr>
        <w:pStyle w:val="Corpodetexto"/>
        <w:spacing w:line="276" w:lineRule="auto"/>
        <w:ind w:right="-51"/>
        <w:rPr>
          <w:rFonts w:ascii="Arial" w:hAnsi="Arial" w:cs="Arial"/>
          <w:color w:val="auto"/>
          <w:sz w:val="22"/>
          <w:szCs w:val="22"/>
        </w:rPr>
      </w:pPr>
      <w:r w:rsidRPr="00543B79">
        <w:rPr>
          <w:rFonts w:ascii="Arial" w:hAnsi="Arial" w:cs="Arial"/>
          <w:color w:val="auto"/>
          <w:sz w:val="22"/>
          <w:szCs w:val="22"/>
        </w:rPr>
        <w:t>sendo:</w:t>
      </w:r>
    </w:p>
    <w:p w:rsidR="00995522" w:rsidRPr="00543B79" w:rsidRDefault="00995522" w:rsidP="00B4792E">
      <w:pPr>
        <w:pStyle w:val="Corpodetexto"/>
        <w:spacing w:line="276" w:lineRule="auto"/>
        <w:ind w:right="-51"/>
        <w:rPr>
          <w:rFonts w:ascii="Arial" w:hAnsi="Arial" w:cs="Arial"/>
          <w:color w:val="auto"/>
          <w:sz w:val="22"/>
          <w:szCs w:val="22"/>
        </w:rPr>
      </w:pPr>
      <w:r w:rsidRPr="00543B79">
        <w:rPr>
          <w:rFonts w:ascii="Arial" w:hAnsi="Arial" w:cs="Arial"/>
          <w:color w:val="auto"/>
          <w:sz w:val="22"/>
          <w:szCs w:val="22"/>
        </w:rPr>
        <w:t>AC = Ativo Circulante</w:t>
      </w:r>
    </w:p>
    <w:p w:rsidR="00995522" w:rsidRPr="00543B79" w:rsidRDefault="00995522" w:rsidP="00B4792E">
      <w:pPr>
        <w:pStyle w:val="Corpodetexto"/>
        <w:spacing w:line="276" w:lineRule="auto"/>
        <w:ind w:right="-51"/>
        <w:rPr>
          <w:rFonts w:ascii="Arial" w:hAnsi="Arial" w:cs="Arial"/>
          <w:color w:val="auto"/>
          <w:sz w:val="22"/>
          <w:szCs w:val="22"/>
        </w:rPr>
      </w:pPr>
      <w:r w:rsidRPr="00543B79">
        <w:rPr>
          <w:rFonts w:ascii="Arial" w:hAnsi="Arial" w:cs="Arial"/>
          <w:color w:val="auto"/>
          <w:sz w:val="22"/>
          <w:szCs w:val="22"/>
        </w:rPr>
        <w:t>PC = Passivo Circulante</w:t>
      </w:r>
    </w:p>
    <w:p w:rsidR="00995522" w:rsidRPr="00543B79" w:rsidRDefault="00995522" w:rsidP="00B4792E">
      <w:pPr>
        <w:tabs>
          <w:tab w:val="left" w:pos="6110"/>
        </w:tabs>
        <w:spacing w:line="276" w:lineRule="auto"/>
        <w:ind w:right="-51"/>
        <w:jc w:val="both"/>
        <w:rPr>
          <w:rFonts w:ascii="Arial" w:hAnsi="Arial" w:cs="Arial"/>
          <w:sz w:val="22"/>
          <w:szCs w:val="22"/>
        </w:rPr>
      </w:pPr>
      <w:r w:rsidRPr="00543B79">
        <w:rPr>
          <w:rFonts w:ascii="Arial" w:hAnsi="Arial" w:cs="Arial"/>
          <w:sz w:val="22"/>
          <w:szCs w:val="22"/>
        </w:rPr>
        <w:t>ELP = Exigível a Longo Prazo</w:t>
      </w:r>
    </w:p>
    <w:p w:rsidR="00995522" w:rsidRDefault="00995522" w:rsidP="00B4792E">
      <w:pPr>
        <w:tabs>
          <w:tab w:val="left" w:pos="6110"/>
        </w:tabs>
        <w:spacing w:line="276" w:lineRule="auto"/>
        <w:ind w:right="-51"/>
        <w:jc w:val="both"/>
        <w:rPr>
          <w:rFonts w:ascii="Arial" w:hAnsi="Arial" w:cs="Arial"/>
          <w:sz w:val="22"/>
          <w:szCs w:val="22"/>
        </w:rPr>
      </w:pPr>
      <w:r w:rsidRPr="00543B79">
        <w:rPr>
          <w:rFonts w:ascii="Arial" w:hAnsi="Arial" w:cs="Arial"/>
          <w:sz w:val="22"/>
          <w:szCs w:val="22"/>
        </w:rPr>
        <w:t>RLP = Realizável a Longo Prazo</w:t>
      </w:r>
    </w:p>
    <w:p w:rsidR="00995522" w:rsidRPr="00543B79" w:rsidRDefault="00995522" w:rsidP="00B4792E">
      <w:pPr>
        <w:tabs>
          <w:tab w:val="left" w:pos="6110"/>
        </w:tabs>
        <w:spacing w:line="276" w:lineRule="auto"/>
        <w:ind w:right="-51"/>
        <w:jc w:val="both"/>
        <w:rPr>
          <w:rFonts w:ascii="Arial" w:hAnsi="Arial" w:cs="Arial"/>
          <w:sz w:val="22"/>
          <w:szCs w:val="22"/>
        </w:rPr>
      </w:pPr>
    </w:p>
    <w:p w:rsidR="00995522" w:rsidRPr="00543B79" w:rsidRDefault="00995522" w:rsidP="00B4792E">
      <w:pPr>
        <w:spacing w:line="276" w:lineRule="auto"/>
        <w:ind w:right="-51"/>
        <w:jc w:val="both"/>
        <w:rPr>
          <w:rFonts w:ascii="Arial" w:hAnsi="Arial" w:cs="Arial"/>
          <w:b/>
          <w:sz w:val="22"/>
          <w:szCs w:val="22"/>
        </w:rPr>
      </w:pPr>
      <w:r w:rsidRPr="00543B79">
        <w:rPr>
          <w:rFonts w:ascii="Arial" w:hAnsi="Arial" w:cs="Arial"/>
          <w:b/>
          <w:sz w:val="22"/>
          <w:szCs w:val="22"/>
        </w:rPr>
        <w:t>ET (Endividamento Total)</w:t>
      </w:r>
    </w:p>
    <w:p w:rsidR="00995522" w:rsidRPr="00543B79" w:rsidRDefault="00995522" w:rsidP="00B4792E">
      <w:pPr>
        <w:pStyle w:val="Corpodetexto"/>
        <w:spacing w:line="276" w:lineRule="auto"/>
        <w:ind w:right="-51"/>
        <w:rPr>
          <w:rFonts w:ascii="Arial" w:hAnsi="Arial" w:cs="Arial"/>
          <w:color w:val="auto"/>
          <w:sz w:val="22"/>
          <w:szCs w:val="22"/>
          <w:lang w:val="en-US"/>
        </w:rPr>
      </w:pPr>
      <w:r w:rsidRPr="00543B79">
        <w:rPr>
          <w:rFonts w:ascii="Arial" w:hAnsi="Arial" w:cs="Arial"/>
          <w:color w:val="auto"/>
          <w:sz w:val="22"/>
          <w:szCs w:val="22"/>
          <w:lang w:val="en-US"/>
        </w:rPr>
        <w:t xml:space="preserve">ET = </w:t>
      </w:r>
      <w:r w:rsidRPr="00543B79">
        <w:rPr>
          <w:rFonts w:ascii="Arial" w:hAnsi="Arial" w:cs="Arial"/>
          <w:color w:val="auto"/>
          <w:sz w:val="22"/>
          <w:szCs w:val="22"/>
          <w:u w:val="single"/>
          <w:lang w:val="en-US"/>
        </w:rPr>
        <w:t>PC + ELP</w:t>
      </w:r>
    </w:p>
    <w:p w:rsidR="00995522" w:rsidRPr="00543B79" w:rsidRDefault="00995522" w:rsidP="00B4792E">
      <w:pPr>
        <w:pStyle w:val="Corpodetexto"/>
        <w:spacing w:line="276" w:lineRule="auto"/>
        <w:ind w:right="-51"/>
        <w:rPr>
          <w:rFonts w:ascii="Arial" w:hAnsi="Arial" w:cs="Arial"/>
          <w:color w:val="auto"/>
          <w:sz w:val="22"/>
          <w:szCs w:val="22"/>
          <w:lang w:val="en-US"/>
        </w:rPr>
      </w:pPr>
      <w:r w:rsidRPr="00543B79">
        <w:rPr>
          <w:rFonts w:ascii="Arial" w:hAnsi="Arial" w:cs="Arial"/>
          <w:color w:val="auto"/>
          <w:sz w:val="22"/>
          <w:szCs w:val="22"/>
          <w:lang w:val="en-US"/>
        </w:rPr>
        <w:t>AT</w:t>
      </w:r>
    </w:p>
    <w:p w:rsidR="00995522" w:rsidRPr="00543B79" w:rsidRDefault="00995522" w:rsidP="00B4792E">
      <w:pPr>
        <w:pStyle w:val="Corpodetexto"/>
        <w:spacing w:line="276" w:lineRule="auto"/>
        <w:ind w:right="-51"/>
        <w:rPr>
          <w:rFonts w:ascii="Arial" w:hAnsi="Arial" w:cs="Arial"/>
          <w:color w:val="auto"/>
          <w:sz w:val="22"/>
          <w:szCs w:val="22"/>
          <w:lang w:val="en-US"/>
        </w:rPr>
      </w:pPr>
      <w:proofErr w:type="spellStart"/>
      <w:r w:rsidRPr="00543B79">
        <w:rPr>
          <w:rFonts w:ascii="Arial" w:hAnsi="Arial" w:cs="Arial"/>
          <w:color w:val="auto"/>
          <w:sz w:val="22"/>
          <w:szCs w:val="22"/>
          <w:lang w:val="en-US"/>
        </w:rPr>
        <w:t>sendo</w:t>
      </w:r>
      <w:proofErr w:type="spellEnd"/>
      <w:r w:rsidRPr="00543B79">
        <w:rPr>
          <w:rFonts w:ascii="Arial" w:hAnsi="Arial" w:cs="Arial"/>
          <w:color w:val="auto"/>
          <w:sz w:val="22"/>
          <w:szCs w:val="22"/>
          <w:lang w:val="en-US"/>
        </w:rPr>
        <w:t>:</w:t>
      </w:r>
    </w:p>
    <w:p w:rsidR="00995522" w:rsidRPr="00543B79" w:rsidRDefault="00995522" w:rsidP="00B4792E">
      <w:pPr>
        <w:pStyle w:val="Corpodetexto"/>
        <w:spacing w:line="276" w:lineRule="auto"/>
        <w:ind w:right="-51"/>
        <w:rPr>
          <w:rFonts w:ascii="Arial" w:hAnsi="Arial" w:cs="Arial"/>
          <w:color w:val="auto"/>
          <w:sz w:val="22"/>
          <w:szCs w:val="22"/>
        </w:rPr>
      </w:pPr>
      <w:r w:rsidRPr="00543B79">
        <w:rPr>
          <w:rFonts w:ascii="Arial" w:hAnsi="Arial" w:cs="Arial"/>
          <w:color w:val="auto"/>
          <w:sz w:val="22"/>
          <w:szCs w:val="22"/>
        </w:rPr>
        <w:t>PC = Passivo Circulante</w:t>
      </w:r>
    </w:p>
    <w:p w:rsidR="00995522" w:rsidRPr="00543B79" w:rsidRDefault="00995522" w:rsidP="00B4792E">
      <w:pPr>
        <w:pStyle w:val="Corpodetexto"/>
        <w:spacing w:line="276" w:lineRule="auto"/>
        <w:ind w:right="-51"/>
        <w:rPr>
          <w:rFonts w:ascii="Arial" w:hAnsi="Arial" w:cs="Arial"/>
          <w:color w:val="auto"/>
          <w:sz w:val="22"/>
          <w:szCs w:val="22"/>
        </w:rPr>
      </w:pPr>
      <w:r w:rsidRPr="00543B79">
        <w:rPr>
          <w:rFonts w:ascii="Arial" w:hAnsi="Arial" w:cs="Arial"/>
          <w:color w:val="auto"/>
          <w:sz w:val="22"/>
          <w:szCs w:val="22"/>
        </w:rPr>
        <w:t>ELP = Exigível a Longo Prazo</w:t>
      </w:r>
    </w:p>
    <w:p w:rsidR="00995522" w:rsidRPr="00543B79" w:rsidRDefault="00995522" w:rsidP="00B4792E">
      <w:pPr>
        <w:pStyle w:val="Corpodetexto"/>
        <w:spacing w:line="276" w:lineRule="auto"/>
        <w:ind w:right="-51"/>
        <w:rPr>
          <w:rFonts w:ascii="Arial" w:hAnsi="Arial" w:cs="Arial"/>
          <w:color w:val="auto"/>
          <w:sz w:val="22"/>
          <w:szCs w:val="22"/>
        </w:rPr>
      </w:pPr>
      <w:r w:rsidRPr="00543B79">
        <w:rPr>
          <w:rFonts w:ascii="Arial" w:hAnsi="Arial" w:cs="Arial"/>
          <w:color w:val="auto"/>
          <w:sz w:val="22"/>
          <w:szCs w:val="22"/>
        </w:rPr>
        <w:t>AT = Ativo Total</w:t>
      </w:r>
    </w:p>
    <w:p w:rsidR="000C2AA7" w:rsidRDefault="000C2AA7" w:rsidP="00B4792E">
      <w:pPr>
        <w:spacing w:line="276" w:lineRule="auto"/>
        <w:jc w:val="both"/>
        <w:rPr>
          <w:rFonts w:ascii="Arial" w:hAnsi="Arial"/>
          <w:b/>
          <w:color w:val="000000"/>
          <w:spacing w:val="-6"/>
          <w:w w:val="105"/>
          <w:sz w:val="24"/>
          <w:u w:val="single"/>
          <w:lang w:val="pt-PT"/>
        </w:rPr>
      </w:pPr>
    </w:p>
    <w:p w:rsidR="00995522" w:rsidRDefault="00995522" w:rsidP="00B4792E">
      <w:pPr>
        <w:numPr>
          <w:ilvl w:val="1"/>
          <w:numId w:val="17"/>
        </w:numPr>
        <w:spacing w:line="276" w:lineRule="auto"/>
        <w:ind w:left="0" w:firstLine="0"/>
        <w:jc w:val="both"/>
        <w:rPr>
          <w:rFonts w:ascii="Arial" w:hAnsi="Arial"/>
          <w:color w:val="000000"/>
          <w:spacing w:val="-6"/>
          <w:w w:val="105"/>
          <w:sz w:val="24"/>
          <w:lang w:val="pt-PT"/>
        </w:rPr>
      </w:pPr>
      <w:r>
        <w:rPr>
          <w:rFonts w:ascii="Arial" w:hAnsi="Arial"/>
          <w:color w:val="000000"/>
          <w:spacing w:val="2"/>
          <w:w w:val="105"/>
          <w:sz w:val="24"/>
          <w:lang w:val="pt-PT"/>
        </w:rPr>
        <w:t xml:space="preserve">Não será aceito protocolo de entrega ou solicitação de substituição de </w:t>
      </w:r>
      <w:r>
        <w:rPr>
          <w:rFonts w:ascii="Arial" w:hAnsi="Arial"/>
          <w:color w:val="000000"/>
          <w:spacing w:val="-6"/>
          <w:w w:val="105"/>
          <w:sz w:val="24"/>
          <w:lang w:val="pt-PT"/>
        </w:rPr>
        <w:t xml:space="preserve">documento àquele exigido no </w:t>
      </w:r>
      <w:r>
        <w:rPr>
          <w:rFonts w:ascii="Arial" w:hAnsi="Arial"/>
          <w:b/>
          <w:color w:val="000000"/>
          <w:spacing w:val="-6"/>
          <w:w w:val="105"/>
          <w:sz w:val="24"/>
          <w:lang w:val="pt-PT"/>
        </w:rPr>
        <w:t>EDITAL</w:t>
      </w:r>
      <w:r>
        <w:rPr>
          <w:rFonts w:ascii="Arial" w:hAnsi="Arial"/>
          <w:color w:val="000000"/>
          <w:spacing w:val="-6"/>
          <w:w w:val="105"/>
          <w:sz w:val="24"/>
          <w:lang w:val="pt-PT"/>
        </w:rPr>
        <w:t xml:space="preserve"> e seus </w:t>
      </w:r>
      <w:r>
        <w:rPr>
          <w:rFonts w:ascii="Arial" w:hAnsi="Arial"/>
          <w:b/>
          <w:color w:val="000000"/>
          <w:spacing w:val="-6"/>
          <w:w w:val="105"/>
          <w:sz w:val="24"/>
          <w:lang w:val="pt-PT"/>
        </w:rPr>
        <w:t>ANEXOS</w:t>
      </w:r>
      <w:r>
        <w:rPr>
          <w:rFonts w:ascii="Arial" w:hAnsi="Arial"/>
          <w:color w:val="000000"/>
          <w:spacing w:val="-6"/>
          <w:w w:val="105"/>
          <w:sz w:val="24"/>
          <w:lang w:val="pt-PT"/>
        </w:rPr>
        <w:t>.</w:t>
      </w:r>
    </w:p>
    <w:p w:rsidR="00995522" w:rsidRPr="00B23925" w:rsidRDefault="00995522" w:rsidP="00B4792E">
      <w:pPr>
        <w:numPr>
          <w:ilvl w:val="1"/>
          <w:numId w:val="17"/>
        </w:numPr>
        <w:spacing w:line="276" w:lineRule="auto"/>
        <w:ind w:left="0" w:firstLine="0"/>
        <w:jc w:val="both"/>
        <w:rPr>
          <w:rFonts w:ascii="Arial" w:hAnsi="Arial"/>
          <w:b/>
          <w:color w:val="000000"/>
          <w:spacing w:val="-2"/>
          <w:w w:val="105"/>
          <w:sz w:val="24"/>
          <w:lang w:val="pt-PT"/>
        </w:rPr>
      </w:pPr>
      <w:r>
        <w:rPr>
          <w:rFonts w:ascii="Arial" w:hAnsi="Arial"/>
          <w:color w:val="000000"/>
          <w:spacing w:val="-2"/>
          <w:w w:val="105"/>
          <w:sz w:val="24"/>
          <w:lang w:val="pt-PT"/>
        </w:rPr>
        <w:t xml:space="preserve">Se o licitante for </w:t>
      </w:r>
      <w:r>
        <w:rPr>
          <w:rFonts w:ascii="Arial" w:hAnsi="Arial"/>
          <w:b/>
          <w:color w:val="000000"/>
          <w:spacing w:val="-2"/>
          <w:w w:val="105"/>
          <w:sz w:val="24"/>
          <w:lang w:val="pt-PT"/>
        </w:rPr>
        <w:t>matriz</w:t>
      </w:r>
      <w:r>
        <w:rPr>
          <w:rFonts w:ascii="Arial" w:hAnsi="Arial"/>
          <w:color w:val="000000"/>
          <w:spacing w:val="-2"/>
          <w:w w:val="105"/>
          <w:sz w:val="24"/>
          <w:lang w:val="pt-PT"/>
        </w:rPr>
        <w:t xml:space="preserve">, todos os documentos deverão estar em nome da matriz, e se for a </w:t>
      </w:r>
      <w:r>
        <w:rPr>
          <w:rFonts w:ascii="Arial" w:hAnsi="Arial"/>
          <w:b/>
          <w:color w:val="000000"/>
          <w:spacing w:val="-2"/>
          <w:w w:val="105"/>
          <w:sz w:val="24"/>
          <w:lang w:val="pt-PT"/>
        </w:rPr>
        <w:t>filial</w:t>
      </w:r>
      <w:r>
        <w:rPr>
          <w:rFonts w:ascii="Arial" w:hAnsi="Arial"/>
          <w:color w:val="000000"/>
          <w:spacing w:val="-2"/>
          <w:w w:val="105"/>
          <w:sz w:val="24"/>
          <w:lang w:val="pt-PT"/>
        </w:rPr>
        <w:t xml:space="preserve">, todos os documentos deverão estar em nome da filial, </w:t>
      </w:r>
      <w:r>
        <w:rPr>
          <w:rFonts w:ascii="Arial" w:hAnsi="Arial"/>
          <w:color w:val="000000"/>
          <w:spacing w:val="-9"/>
          <w:w w:val="105"/>
          <w:sz w:val="24"/>
          <w:lang w:val="pt-PT"/>
        </w:rPr>
        <w:t xml:space="preserve">excetos aqueles documentos que pela própria natureza, comprovadamente, forem </w:t>
      </w:r>
      <w:r>
        <w:rPr>
          <w:rFonts w:ascii="Arial" w:hAnsi="Arial"/>
          <w:color w:val="000000"/>
          <w:spacing w:val="-6"/>
          <w:w w:val="105"/>
          <w:sz w:val="24"/>
          <w:lang w:val="pt-PT"/>
        </w:rPr>
        <w:t xml:space="preserve">emitidos somente em nome da matriz. Caso a licitante pretenda que um de seus </w:t>
      </w:r>
      <w:r>
        <w:rPr>
          <w:rFonts w:ascii="Arial" w:hAnsi="Arial"/>
          <w:color w:val="000000"/>
          <w:spacing w:val="-4"/>
          <w:w w:val="105"/>
          <w:sz w:val="24"/>
          <w:lang w:val="pt-PT"/>
        </w:rPr>
        <w:t>estabelecimentos, que não o participante da licitação, execute o futuro contrato, deverá apresentar toda a documentação de ambos os estabelecimentos na forma e condições previsto</w:t>
      </w:r>
      <w:r w:rsidR="00762FEB">
        <w:rPr>
          <w:rFonts w:ascii="Arial" w:hAnsi="Arial"/>
          <w:color w:val="000000"/>
          <w:spacing w:val="-4"/>
          <w:w w:val="105"/>
          <w:sz w:val="24"/>
          <w:lang w:val="pt-PT"/>
        </w:rPr>
        <w:t>.</w:t>
      </w:r>
    </w:p>
    <w:p w:rsidR="00B23925" w:rsidRDefault="00B23925" w:rsidP="00B4792E">
      <w:pPr>
        <w:spacing w:line="276" w:lineRule="auto"/>
        <w:jc w:val="both"/>
        <w:rPr>
          <w:rFonts w:ascii="Arial" w:hAnsi="Arial"/>
          <w:b/>
          <w:color w:val="000000"/>
          <w:spacing w:val="-2"/>
          <w:w w:val="105"/>
          <w:sz w:val="24"/>
          <w:lang w:val="pt-PT"/>
        </w:rPr>
      </w:pPr>
    </w:p>
    <w:p w:rsidR="00F81E3C" w:rsidRPr="00293CBF" w:rsidRDefault="00F81E3C" w:rsidP="00B4792E">
      <w:pPr>
        <w:numPr>
          <w:ilvl w:val="0"/>
          <w:numId w:val="17"/>
        </w:numPr>
        <w:spacing w:line="276" w:lineRule="auto"/>
        <w:ind w:left="0" w:firstLine="0"/>
        <w:jc w:val="both"/>
        <w:rPr>
          <w:rFonts w:ascii="Arial" w:hAnsi="Arial"/>
          <w:b/>
          <w:color w:val="000000"/>
          <w:spacing w:val="-6"/>
          <w:w w:val="105"/>
          <w:sz w:val="24"/>
          <w:lang w:val="pt-PT"/>
        </w:rPr>
      </w:pPr>
      <w:r w:rsidRPr="00293CBF">
        <w:rPr>
          <w:rFonts w:ascii="Arial" w:hAnsi="Arial"/>
          <w:b/>
          <w:color w:val="000000"/>
          <w:spacing w:val="-6"/>
          <w:w w:val="105"/>
          <w:sz w:val="24"/>
          <w:lang w:val="pt-PT"/>
        </w:rPr>
        <w:t>CONSULTAS,</w:t>
      </w:r>
      <w:r w:rsidR="00293CBF" w:rsidRPr="00293CBF">
        <w:rPr>
          <w:rFonts w:ascii="Arial" w:hAnsi="Arial"/>
          <w:b/>
          <w:color w:val="000000"/>
          <w:spacing w:val="-6"/>
          <w:w w:val="105"/>
          <w:sz w:val="24"/>
          <w:lang w:val="pt-PT"/>
        </w:rPr>
        <w:t xml:space="preserve"> DIVULGAÇÃO E ENTREGA DO EDITAL</w:t>
      </w:r>
    </w:p>
    <w:p w:rsidR="00F81E3C" w:rsidRDefault="00F81E3C" w:rsidP="00B4792E">
      <w:pPr>
        <w:numPr>
          <w:ilvl w:val="1"/>
          <w:numId w:val="17"/>
        </w:numPr>
        <w:spacing w:line="276" w:lineRule="auto"/>
        <w:ind w:left="0" w:firstLine="0"/>
        <w:jc w:val="both"/>
        <w:rPr>
          <w:rFonts w:ascii="Arial" w:hAnsi="Arial"/>
          <w:b/>
          <w:color w:val="000000"/>
          <w:spacing w:val="-4"/>
          <w:w w:val="105"/>
          <w:sz w:val="24"/>
          <w:u w:val="single"/>
          <w:lang w:val="pt-PT"/>
        </w:rPr>
      </w:pPr>
      <w:r>
        <w:rPr>
          <w:rFonts w:ascii="Arial" w:hAnsi="Arial"/>
          <w:color w:val="000000"/>
          <w:sz w:val="24"/>
          <w:lang w:val="pt-PT"/>
        </w:rPr>
        <w:t xml:space="preserve">O </w:t>
      </w:r>
      <w:r>
        <w:rPr>
          <w:rFonts w:ascii="Arial" w:hAnsi="Arial"/>
          <w:b/>
          <w:color w:val="000000"/>
          <w:w w:val="105"/>
          <w:sz w:val="24"/>
          <w:lang w:val="pt-PT"/>
        </w:rPr>
        <w:t xml:space="preserve">EDITAL </w:t>
      </w:r>
      <w:r>
        <w:rPr>
          <w:rFonts w:ascii="Arial" w:hAnsi="Arial"/>
          <w:color w:val="000000"/>
          <w:sz w:val="24"/>
          <w:lang w:val="pt-PT"/>
        </w:rPr>
        <w:t>poderá ser consultado por qualquer interessado na</w:t>
      </w:r>
      <w:r w:rsidR="00E22507">
        <w:rPr>
          <w:rFonts w:ascii="Arial" w:hAnsi="Arial"/>
          <w:color w:val="000000"/>
          <w:sz w:val="24"/>
          <w:lang w:val="pt-PT"/>
        </w:rPr>
        <w:t xml:space="preserve"> Rua Cel. Luiz Tenório de Brito, 752, 2º Andar, Divisão de Contabiliade, Finanças e Orçamentos, </w:t>
      </w:r>
      <w:r>
        <w:rPr>
          <w:rFonts w:ascii="Arial" w:hAnsi="Arial"/>
          <w:color w:val="000000"/>
          <w:spacing w:val="4"/>
          <w:sz w:val="24"/>
          <w:lang w:val="pt-PT"/>
        </w:rPr>
        <w:t>Centro,</w:t>
      </w:r>
      <w:r w:rsidR="00E22507">
        <w:rPr>
          <w:rFonts w:ascii="Arial" w:hAnsi="Arial"/>
          <w:color w:val="000000"/>
          <w:spacing w:val="4"/>
          <w:sz w:val="24"/>
          <w:lang w:val="pt-PT"/>
        </w:rPr>
        <w:t xml:space="preserve"> Embu-Guaçu, SP.,</w:t>
      </w:r>
      <w:r>
        <w:rPr>
          <w:rFonts w:ascii="Arial" w:hAnsi="Arial"/>
          <w:b/>
          <w:color w:val="000000"/>
          <w:spacing w:val="4"/>
          <w:w w:val="105"/>
          <w:sz w:val="24"/>
          <w:lang w:val="pt-PT"/>
        </w:rPr>
        <w:t xml:space="preserve"> </w:t>
      </w:r>
      <w:r>
        <w:rPr>
          <w:rFonts w:ascii="Arial" w:hAnsi="Arial"/>
          <w:color w:val="000000"/>
          <w:spacing w:val="1"/>
          <w:sz w:val="24"/>
          <w:lang w:val="pt-PT"/>
        </w:rPr>
        <w:t xml:space="preserve">durante o expediente normal do órgão licitante, </w:t>
      </w:r>
      <w:r w:rsidR="00333991">
        <w:rPr>
          <w:rFonts w:ascii="Arial" w:hAnsi="Arial"/>
          <w:b/>
          <w:color w:val="000000"/>
          <w:spacing w:val="1"/>
          <w:w w:val="105"/>
          <w:sz w:val="24"/>
          <w:lang w:val="pt-PT"/>
        </w:rPr>
        <w:t>das 08</w:t>
      </w:r>
      <w:r>
        <w:rPr>
          <w:rFonts w:ascii="Arial" w:hAnsi="Arial"/>
          <w:b/>
          <w:color w:val="000000"/>
          <w:spacing w:val="1"/>
          <w:w w:val="105"/>
          <w:sz w:val="24"/>
          <w:lang w:val="pt-PT"/>
        </w:rPr>
        <w:t>h00min às 1</w:t>
      </w:r>
      <w:r w:rsidR="00E22507">
        <w:rPr>
          <w:rFonts w:ascii="Arial" w:hAnsi="Arial"/>
          <w:b/>
          <w:color w:val="000000"/>
          <w:spacing w:val="1"/>
          <w:w w:val="105"/>
          <w:sz w:val="24"/>
          <w:lang w:val="pt-PT"/>
        </w:rPr>
        <w:t>2</w:t>
      </w:r>
      <w:r>
        <w:rPr>
          <w:rFonts w:ascii="Arial" w:hAnsi="Arial"/>
          <w:b/>
          <w:color w:val="000000"/>
          <w:spacing w:val="1"/>
          <w:w w:val="105"/>
          <w:sz w:val="24"/>
          <w:lang w:val="pt-PT"/>
        </w:rPr>
        <w:t xml:space="preserve">h00min e </w:t>
      </w:r>
      <w:r w:rsidR="00E22507">
        <w:rPr>
          <w:rFonts w:ascii="Arial" w:hAnsi="Arial"/>
          <w:b/>
          <w:color w:val="000000"/>
          <w:spacing w:val="-8"/>
          <w:w w:val="105"/>
          <w:sz w:val="24"/>
          <w:lang w:val="pt-PT"/>
        </w:rPr>
        <w:t>das 14h00</w:t>
      </w:r>
      <w:r>
        <w:rPr>
          <w:rFonts w:ascii="Arial" w:hAnsi="Arial"/>
          <w:b/>
          <w:color w:val="000000"/>
          <w:spacing w:val="-8"/>
          <w:w w:val="105"/>
          <w:sz w:val="24"/>
          <w:lang w:val="pt-PT"/>
        </w:rPr>
        <w:t xml:space="preserve">min às 17h00min horas, até a data aprazada para recebimento dos </w:t>
      </w:r>
      <w:r>
        <w:rPr>
          <w:rFonts w:ascii="Arial" w:hAnsi="Arial"/>
          <w:b/>
          <w:color w:val="000000"/>
          <w:spacing w:val="-1"/>
          <w:w w:val="105"/>
          <w:sz w:val="24"/>
          <w:lang w:val="pt-PT"/>
        </w:rPr>
        <w:t xml:space="preserve">documentos e dos envelopes “PROPOSTA” e “DOCUMENTAÇÃO”, </w:t>
      </w:r>
      <w:r>
        <w:rPr>
          <w:rFonts w:ascii="Arial" w:hAnsi="Arial"/>
          <w:color w:val="000000"/>
          <w:spacing w:val="-1"/>
          <w:sz w:val="24"/>
          <w:lang w:val="pt-PT"/>
        </w:rPr>
        <w:t xml:space="preserve">ou no </w:t>
      </w:r>
      <w:r w:rsidR="00293CBF">
        <w:rPr>
          <w:rFonts w:ascii="Arial" w:hAnsi="Arial"/>
          <w:color w:val="000000"/>
          <w:spacing w:val="-4"/>
          <w:sz w:val="24"/>
          <w:lang w:val="pt-PT"/>
        </w:rPr>
        <w:t>site</w:t>
      </w:r>
      <w:r>
        <w:rPr>
          <w:rFonts w:ascii="Arial" w:hAnsi="Arial"/>
          <w:color w:val="000000"/>
          <w:spacing w:val="-4"/>
          <w:sz w:val="24"/>
          <w:lang w:val="pt-PT"/>
        </w:rPr>
        <w:t xml:space="preserve"> </w:t>
      </w:r>
      <w:hyperlink r:id="rId8" w:history="1">
        <w:r w:rsidR="00E22507" w:rsidRPr="00293CBF">
          <w:rPr>
            <w:rStyle w:val="Hyperlink"/>
            <w:rFonts w:ascii="Arial" w:hAnsi="Arial"/>
            <w:b/>
            <w:spacing w:val="-4"/>
            <w:w w:val="105"/>
            <w:sz w:val="24"/>
            <w:u w:val="none"/>
            <w:lang w:val="pt-PT"/>
          </w:rPr>
          <w:t>www.embuguacu.sp.leg.br</w:t>
        </w:r>
      </w:hyperlink>
      <w:r w:rsidRPr="00293CBF">
        <w:rPr>
          <w:rFonts w:ascii="Arial" w:hAnsi="Arial"/>
          <w:b/>
          <w:color w:val="000000"/>
          <w:spacing w:val="-4"/>
          <w:w w:val="105"/>
          <w:sz w:val="24"/>
          <w:lang w:val="pt-PT"/>
        </w:rPr>
        <w:t>.</w:t>
      </w:r>
    </w:p>
    <w:p w:rsidR="00F81E3C" w:rsidRDefault="00F81E3C" w:rsidP="00B4792E">
      <w:pPr>
        <w:numPr>
          <w:ilvl w:val="1"/>
          <w:numId w:val="17"/>
        </w:numPr>
        <w:spacing w:line="276" w:lineRule="auto"/>
        <w:ind w:left="0" w:firstLine="0"/>
        <w:jc w:val="both"/>
        <w:rPr>
          <w:rFonts w:ascii="Arial" w:hAnsi="Arial"/>
          <w:b/>
          <w:color w:val="000000"/>
          <w:spacing w:val="-6"/>
          <w:w w:val="105"/>
          <w:sz w:val="24"/>
          <w:lang w:val="pt-PT"/>
        </w:rPr>
      </w:pPr>
      <w:r>
        <w:rPr>
          <w:rFonts w:ascii="Arial" w:hAnsi="Arial"/>
          <w:color w:val="000000"/>
          <w:spacing w:val="-4"/>
          <w:sz w:val="24"/>
          <w:lang w:val="pt-PT"/>
        </w:rPr>
        <w:t xml:space="preserve">O aviso do </w:t>
      </w:r>
      <w:r>
        <w:rPr>
          <w:rFonts w:ascii="Arial" w:hAnsi="Arial"/>
          <w:b/>
          <w:color w:val="000000"/>
          <w:spacing w:val="-4"/>
          <w:w w:val="105"/>
          <w:sz w:val="24"/>
          <w:lang w:val="pt-PT"/>
        </w:rPr>
        <w:t>EDITAL</w:t>
      </w:r>
      <w:r>
        <w:rPr>
          <w:rFonts w:ascii="Arial" w:hAnsi="Arial"/>
          <w:color w:val="000000"/>
          <w:spacing w:val="-4"/>
          <w:sz w:val="24"/>
          <w:lang w:val="pt-PT"/>
        </w:rPr>
        <w:t xml:space="preserve"> será divulgado no </w:t>
      </w:r>
      <w:r>
        <w:rPr>
          <w:rFonts w:ascii="Arial" w:hAnsi="Arial"/>
          <w:b/>
          <w:color w:val="000000"/>
          <w:spacing w:val="-4"/>
          <w:w w:val="105"/>
          <w:sz w:val="24"/>
          <w:lang w:val="pt-PT"/>
        </w:rPr>
        <w:t xml:space="preserve">PORTAL DA CÂMARA </w:t>
      </w:r>
      <w:r>
        <w:rPr>
          <w:rFonts w:ascii="Arial" w:hAnsi="Arial"/>
          <w:color w:val="000000"/>
          <w:spacing w:val="-4"/>
          <w:sz w:val="24"/>
          <w:lang w:val="pt-PT"/>
        </w:rPr>
        <w:t xml:space="preserve">(podendo ser consultado e extraído </w:t>
      </w:r>
      <w:r w:rsidR="000C2AA7">
        <w:rPr>
          <w:rFonts w:ascii="Arial" w:hAnsi="Arial"/>
          <w:color w:val="000000"/>
          <w:spacing w:val="-4"/>
          <w:sz w:val="24"/>
          <w:lang w:val="pt-PT"/>
        </w:rPr>
        <w:t xml:space="preserve">cópias </w:t>
      </w:r>
      <w:r w:rsidR="00293CBF">
        <w:rPr>
          <w:rFonts w:ascii="Arial" w:hAnsi="Arial"/>
          <w:color w:val="000000"/>
          <w:spacing w:val="-4"/>
          <w:sz w:val="24"/>
          <w:lang w:val="pt-PT"/>
        </w:rPr>
        <w:t xml:space="preserve">por meio do site </w:t>
      </w:r>
      <w:r w:rsidRPr="00293CBF">
        <w:rPr>
          <w:rFonts w:ascii="Arial" w:hAnsi="Arial"/>
          <w:b/>
          <w:color w:val="0000FF"/>
          <w:spacing w:val="-4"/>
          <w:w w:val="105"/>
          <w:sz w:val="24"/>
          <w:lang w:val="pt-PT"/>
        </w:rPr>
        <w:t>www.</w:t>
      </w:r>
      <w:r w:rsidR="00E22507" w:rsidRPr="00293CBF">
        <w:rPr>
          <w:rFonts w:ascii="Arial" w:hAnsi="Arial"/>
          <w:b/>
          <w:color w:val="0000FF"/>
          <w:spacing w:val="-4"/>
          <w:w w:val="105"/>
          <w:sz w:val="24"/>
          <w:lang w:val="pt-PT"/>
        </w:rPr>
        <w:t>embuguacu.sp.leg</w:t>
      </w:r>
      <w:r w:rsidRPr="00293CBF">
        <w:rPr>
          <w:rFonts w:ascii="Arial" w:hAnsi="Arial"/>
          <w:b/>
          <w:color w:val="0000FF"/>
          <w:spacing w:val="-4"/>
          <w:w w:val="105"/>
          <w:sz w:val="24"/>
          <w:lang w:val="pt-PT"/>
        </w:rPr>
        <w:t>.br</w:t>
      </w:r>
      <w:r w:rsidRPr="00293CBF">
        <w:rPr>
          <w:rFonts w:ascii="Arial" w:hAnsi="Arial"/>
          <w:b/>
          <w:color w:val="000000"/>
          <w:spacing w:val="-4"/>
          <w:w w:val="105"/>
          <w:sz w:val="24"/>
          <w:lang w:val="pt-PT"/>
        </w:rPr>
        <w:t>,</w:t>
      </w:r>
      <w:r>
        <w:rPr>
          <w:rFonts w:ascii="Arial" w:hAnsi="Arial"/>
          <w:b/>
          <w:color w:val="000000"/>
          <w:spacing w:val="-4"/>
          <w:w w:val="105"/>
          <w:sz w:val="24"/>
          <w:lang w:val="pt-PT"/>
        </w:rPr>
        <w:t xml:space="preserve"> </w:t>
      </w:r>
      <w:r>
        <w:rPr>
          <w:rFonts w:ascii="Arial" w:hAnsi="Arial"/>
          <w:color w:val="000000"/>
          <w:spacing w:val="-4"/>
          <w:sz w:val="24"/>
          <w:lang w:val="pt-PT"/>
        </w:rPr>
        <w:t>além do</w:t>
      </w:r>
      <w:r w:rsidR="000C2AA7">
        <w:rPr>
          <w:rFonts w:ascii="Arial" w:hAnsi="Arial"/>
          <w:color w:val="000000"/>
          <w:spacing w:val="-4"/>
          <w:sz w:val="24"/>
          <w:lang w:val="pt-PT"/>
        </w:rPr>
        <w:t xml:space="preserve"> extrato no</w:t>
      </w:r>
      <w:r>
        <w:rPr>
          <w:rFonts w:ascii="Arial" w:hAnsi="Arial"/>
          <w:color w:val="000000"/>
          <w:spacing w:val="-4"/>
          <w:sz w:val="24"/>
          <w:lang w:val="pt-PT"/>
        </w:rPr>
        <w:t xml:space="preserve"> </w:t>
      </w:r>
      <w:r>
        <w:rPr>
          <w:rFonts w:ascii="Arial" w:hAnsi="Arial"/>
          <w:b/>
          <w:color w:val="000000"/>
          <w:spacing w:val="-6"/>
          <w:w w:val="105"/>
          <w:sz w:val="24"/>
          <w:lang w:val="pt-PT"/>
        </w:rPr>
        <w:t>Diário Oficial do Estado.</w:t>
      </w:r>
    </w:p>
    <w:p w:rsidR="00F81E3C" w:rsidRDefault="00F81E3C" w:rsidP="00B4792E">
      <w:pPr>
        <w:numPr>
          <w:ilvl w:val="1"/>
          <w:numId w:val="17"/>
        </w:numPr>
        <w:spacing w:line="276" w:lineRule="auto"/>
        <w:ind w:left="0" w:firstLine="0"/>
        <w:jc w:val="both"/>
        <w:rPr>
          <w:rFonts w:ascii="Arial" w:hAnsi="Arial"/>
          <w:color w:val="000000"/>
          <w:sz w:val="24"/>
          <w:lang w:val="pt-PT"/>
        </w:rPr>
      </w:pPr>
      <w:r>
        <w:rPr>
          <w:rFonts w:ascii="Arial" w:hAnsi="Arial"/>
          <w:color w:val="000000"/>
          <w:spacing w:val="3"/>
          <w:sz w:val="24"/>
          <w:lang w:val="pt-PT"/>
        </w:rPr>
        <w:t xml:space="preserve">O </w:t>
      </w:r>
      <w:r>
        <w:rPr>
          <w:rFonts w:ascii="Arial" w:hAnsi="Arial"/>
          <w:b/>
          <w:color w:val="000000"/>
          <w:spacing w:val="3"/>
          <w:w w:val="105"/>
          <w:sz w:val="24"/>
          <w:lang w:val="pt-PT"/>
        </w:rPr>
        <w:t xml:space="preserve">EDITAL </w:t>
      </w:r>
      <w:r>
        <w:rPr>
          <w:rFonts w:ascii="Arial" w:hAnsi="Arial"/>
          <w:color w:val="000000"/>
          <w:spacing w:val="3"/>
          <w:sz w:val="24"/>
          <w:lang w:val="pt-PT"/>
        </w:rPr>
        <w:t xml:space="preserve">será entregue a qualquer interessado até o dia da sessão, no </w:t>
      </w:r>
      <w:r>
        <w:rPr>
          <w:rFonts w:ascii="Arial" w:hAnsi="Arial"/>
          <w:color w:val="000000"/>
          <w:sz w:val="24"/>
          <w:lang w:val="pt-PT"/>
        </w:rPr>
        <w:t>horário e local esp</w:t>
      </w:r>
      <w:r w:rsidR="00514D82">
        <w:rPr>
          <w:rFonts w:ascii="Arial" w:hAnsi="Arial"/>
          <w:color w:val="000000"/>
          <w:sz w:val="24"/>
          <w:lang w:val="pt-PT"/>
        </w:rPr>
        <w:t>ecificados neste item.</w:t>
      </w:r>
      <w:r w:rsidR="000E69B7">
        <w:rPr>
          <w:rFonts w:ascii="Arial" w:hAnsi="Arial"/>
          <w:color w:val="000000"/>
          <w:sz w:val="24"/>
          <w:lang w:val="pt-PT"/>
        </w:rPr>
        <w:t xml:space="preserve"> Podendo ser requerido também por email </w:t>
      </w:r>
      <w:r w:rsidR="000E69B7" w:rsidRPr="000E69B7">
        <w:rPr>
          <w:rFonts w:ascii="Arial" w:hAnsi="Arial"/>
          <w:b/>
          <w:color w:val="0000FF"/>
          <w:spacing w:val="-4"/>
          <w:w w:val="105"/>
          <w:sz w:val="24"/>
          <w:lang w:val="pt-PT"/>
        </w:rPr>
        <w:t>compras@camaraembuguacu.sp.leg.br</w:t>
      </w:r>
      <w:r w:rsidR="000E69B7">
        <w:rPr>
          <w:rFonts w:ascii="Arial" w:hAnsi="Arial"/>
          <w:b/>
          <w:color w:val="0000FF"/>
          <w:spacing w:val="-4"/>
          <w:w w:val="105"/>
          <w:sz w:val="24"/>
          <w:lang w:val="pt-PT"/>
        </w:rPr>
        <w:t>.</w:t>
      </w:r>
    </w:p>
    <w:p w:rsidR="00E957FE" w:rsidRDefault="00E957FE" w:rsidP="00B4792E">
      <w:pPr>
        <w:spacing w:line="276" w:lineRule="auto"/>
        <w:jc w:val="both"/>
        <w:rPr>
          <w:rFonts w:ascii="Arial" w:hAnsi="Arial"/>
          <w:b/>
          <w:color w:val="000000"/>
          <w:spacing w:val="5"/>
          <w:w w:val="105"/>
          <w:sz w:val="24"/>
          <w:lang w:val="pt-PT"/>
        </w:rPr>
      </w:pPr>
    </w:p>
    <w:p w:rsidR="00F81E3C" w:rsidRPr="00293CBF" w:rsidRDefault="00293CBF" w:rsidP="00B4792E">
      <w:pPr>
        <w:numPr>
          <w:ilvl w:val="0"/>
          <w:numId w:val="17"/>
        </w:numPr>
        <w:spacing w:line="276" w:lineRule="auto"/>
        <w:ind w:left="0" w:firstLine="0"/>
        <w:jc w:val="both"/>
        <w:rPr>
          <w:rFonts w:ascii="Arial" w:hAnsi="Arial"/>
          <w:b/>
          <w:color w:val="000000"/>
          <w:spacing w:val="-8"/>
          <w:w w:val="105"/>
          <w:sz w:val="24"/>
          <w:lang w:val="pt-PT"/>
        </w:rPr>
      </w:pPr>
      <w:r w:rsidRPr="00293CBF">
        <w:rPr>
          <w:rFonts w:ascii="Arial" w:hAnsi="Arial"/>
          <w:b/>
          <w:color w:val="000000"/>
          <w:spacing w:val="-8"/>
          <w:w w:val="105"/>
          <w:sz w:val="24"/>
          <w:lang w:val="pt-PT"/>
        </w:rPr>
        <w:t>ESCLARECIMENTOS AO EDITAL</w:t>
      </w:r>
    </w:p>
    <w:p w:rsidR="00F81E3C" w:rsidRDefault="00F81E3C" w:rsidP="00B4792E">
      <w:pPr>
        <w:numPr>
          <w:ilvl w:val="1"/>
          <w:numId w:val="17"/>
        </w:numPr>
        <w:spacing w:line="276" w:lineRule="auto"/>
        <w:ind w:left="0" w:firstLine="0"/>
        <w:jc w:val="both"/>
        <w:rPr>
          <w:rFonts w:ascii="Arial" w:hAnsi="Arial"/>
          <w:color w:val="000000"/>
          <w:sz w:val="24"/>
          <w:lang w:val="pt-PT"/>
        </w:rPr>
      </w:pPr>
      <w:r>
        <w:rPr>
          <w:rFonts w:ascii="Arial" w:hAnsi="Arial"/>
          <w:color w:val="000000"/>
          <w:spacing w:val="14"/>
          <w:sz w:val="24"/>
          <w:lang w:val="pt-PT"/>
        </w:rPr>
        <w:t xml:space="preserve">É facultativo a qualquer interessado a apresentação de pedido de </w:t>
      </w:r>
      <w:r>
        <w:rPr>
          <w:rFonts w:ascii="Arial" w:hAnsi="Arial"/>
          <w:b/>
          <w:color w:val="000000"/>
          <w:spacing w:val="-4"/>
          <w:w w:val="105"/>
          <w:sz w:val="24"/>
          <w:lang w:val="pt-PT"/>
        </w:rPr>
        <w:t xml:space="preserve">esclarecimentos </w:t>
      </w:r>
      <w:r>
        <w:rPr>
          <w:rFonts w:ascii="Arial" w:hAnsi="Arial"/>
          <w:color w:val="000000"/>
          <w:spacing w:val="-4"/>
          <w:sz w:val="24"/>
          <w:lang w:val="pt-PT"/>
        </w:rPr>
        <w:t xml:space="preserve">sobre </w:t>
      </w:r>
      <w:r>
        <w:rPr>
          <w:rFonts w:ascii="Arial" w:hAnsi="Arial"/>
          <w:b/>
          <w:color w:val="000000"/>
          <w:spacing w:val="-4"/>
          <w:w w:val="105"/>
          <w:sz w:val="24"/>
          <w:lang w:val="pt-PT"/>
        </w:rPr>
        <w:t>o ato convocatório do pregão</w:t>
      </w:r>
      <w:r w:rsidR="00E22507">
        <w:rPr>
          <w:rFonts w:ascii="Arial" w:hAnsi="Arial"/>
          <w:b/>
          <w:color w:val="000000"/>
          <w:spacing w:val="-4"/>
          <w:w w:val="105"/>
          <w:sz w:val="24"/>
          <w:lang w:val="pt-PT"/>
        </w:rPr>
        <w:t xml:space="preserve"> presencial</w:t>
      </w:r>
      <w:r>
        <w:rPr>
          <w:rFonts w:ascii="Arial" w:hAnsi="Arial"/>
          <w:b/>
          <w:color w:val="000000"/>
          <w:spacing w:val="-4"/>
          <w:w w:val="105"/>
          <w:sz w:val="24"/>
          <w:lang w:val="pt-PT"/>
        </w:rPr>
        <w:t xml:space="preserve"> </w:t>
      </w:r>
      <w:r>
        <w:rPr>
          <w:rFonts w:ascii="Arial" w:hAnsi="Arial"/>
          <w:color w:val="000000"/>
          <w:spacing w:val="-4"/>
          <w:sz w:val="24"/>
          <w:lang w:val="pt-PT"/>
        </w:rPr>
        <w:t xml:space="preserve">e seus </w:t>
      </w:r>
      <w:r>
        <w:rPr>
          <w:rFonts w:ascii="Arial" w:hAnsi="Arial"/>
          <w:b/>
          <w:color w:val="000000"/>
          <w:spacing w:val="-4"/>
          <w:w w:val="105"/>
          <w:sz w:val="24"/>
          <w:lang w:val="pt-PT"/>
        </w:rPr>
        <w:t xml:space="preserve">anexos, </w:t>
      </w:r>
      <w:r>
        <w:rPr>
          <w:rFonts w:ascii="Arial" w:hAnsi="Arial"/>
          <w:color w:val="000000"/>
          <w:spacing w:val="-4"/>
          <w:sz w:val="24"/>
          <w:lang w:val="pt-PT"/>
        </w:rPr>
        <w:t xml:space="preserve">podendo </w:t>
      </w:r>
      <w:r>
        <w:rPr>
          <w:rFonts w:ascii="Arial" w:hAnsi="Arial"/>
          <w:color w:val="000000"/>
          <w:spacing w:val="7"/>
          <w:sz w:val="24"/>
          <w:lang w:val="pt-PT"/>
        </w:rPr>
        <w:t xml:space="preserve">até mesmo envolver a solicitação de cópias da legislação disciplinadora do </w:t>
      </w:r>
      <w:r>
        <w:rPr>
          <w:rFonts w:ascii="Arial" w:hAnsi="Arial"/>
          <w:color w:val="000000"/>
          <w:spacing w:val="2"/>
          <w:sz w:val="24"/>
          <w:lang w:val="pt-PT"/>
        </w:rPr>
        <w:t xml:space="preserve">procedimento, cujo custo da reprodução gráfica será cobrado, observado, para </w:t>
      </w:r>
      <w:r>
        <w:rPr>
          <w:rFonts w:ascii="Arial" w:hAnsi="Arial"/>
          <w:color w:val="000000"/>
          <w:spacing w:val="-1"/>
          <w:sz w:val="24"/>
          <w:lang w:val="pt-PT"/>
        </w:rPr>
        <w:t xml:space="preserve">tanto, o prazo de até 02 (dois) dias úteis anteriores à data fixada para recebimento </w:t>
      </w:r>
      <w:r>
        <w:rPr>
          <w:rFonts w:ascii="Arial" w:hAnsi="Arial"/>
          <w:color w:val="000000"/>
          <w:sz w:val="24"/>
          <w:lang w:val="pt-PT"/>
        </w:rPr>
        <w:t>das propostas.</w:t>
      </w:r>
    </w:p>
    <w:p w:rsidR="00F81E3C" w:rsidRPr="00006495" w:rsidRDefault="000E69B7" w:rsidP="00006495">
      <w:pPr>
        <w:numPr>
          <w:ilvl w:val="1"/>
          <w:numId w:val="17"/>
        </w:numPr>
        <w:spacing w:line="276" w:lineRule="auto"/>
        <w:ind w:left="0" w:firstLine="0"/>
        <w:jc w:val="both"/>
        <w:rPr>
          <w:rFonts w:ascii="Arial" w:hAnsi="Arial"/>
          <w:b/>
          <w:color w:val="000000"/>
          <w:spacing w:val="-6"/>
          <w:w w:val="105"/>
          <w:sz w:val="24"/>
          <w:lang w:val="pt-PT"/>
        </w:rPr>
      </w:pPr>
      <w:r>
        <w:rPr>
          <w:rFonts w:ascii="Arial" w:hAnsi="Arial"/>
          <w:color w:val="000000"/>
          <w:spacing w:val="-2"/>
          <w:sz w:val="24"/>
          <w:lang w:val="pt-PT"/>
        </w:rPr>
        <w:t>A pretensão referida de esclarecimentos</w:t>
      </w:r>
      <w:r w:rsidR="00F81E3C">
        <w:rPr>
          <w:rFonts w:ascii="Arial" w:hAnsi="Arial"/>
          <w:b/>
          <w:color w:val="000000"/>
          <w:spacing w:val="-2"/>
          <w:w w:val="105"/>
          <w:sz w:val="24"/>
          <w:lang w:val="pt-PT"/>
        </w:rPr>
        <w:t xml:space="preserve"> </w:t>
      </w:r>
      <w:r w:rsidR="00F81E3C">
        <w:rPr>
          <w:rFonts w:ascii="Arial" w:hAnsi="Arial"/>
          <w:color w:val="000000"/>
          <w:spacing w:val="-2"/>
          <w:sz w:val="24"/>
          <w:lang w:val="pt-PT"/>
        </w:rPr>
        <w:t>pode</w:t>
      </w:r>
      <w:r>
        <w:rPr>
          <w:rFonts w:ascii="Arial" w:hAnsi="Arial"/>
          <w:color w:val="000000"/>
          <w:spacing w:val="-2"/>
          <w:sz w:val="24"/>
          <w:lang w:val="pt-PT"/>
        </w:rPr>
        <w:t>rá</w:t>
      </w:r>
      <w:r w:rsidR="00F81E3C">
        <w:rPr>
          <w:rFonts w:ascii="Arial" w:hAnsi="Arial"/>
          <w:color w:val="000000"/>
          <w:spacing w:val="-2"/>
          <w:sz w:val="24"/>
          <w:lang w:val="pt-PT"/>
        </w:rPr>
        <w:t xml:space="preserve"> ser formalizada por meio de </w:t>
      </w:r>
      <w:r w:rsidR="00F81E3C">
        <w:rPr>
          <w:rFonts w:ascii="Arial" w:hAnsi="Arial"/>
          <w:color w:val="000000"/>
          <w:spacing w:val="-1"/>
          <w:sz w:val="24"/>
          <w:lang w:val="pt-PT"/>
        </w:rPr>
        <w:t xml:space="preserve">requerimento endereçado à </w:t>
      </w:r>
      <w:r w:rsidR="00F81E3C">
        <w:rPr>
          <w:rFonts w:ascii="Arial" w:hAnsi="Arial"/>
          <w:b/>
          <w:color w:val="000000"/>
          <w:spacing w:val="-1"/>
          <w:w w:val="105"/>
          <w:sz w:val="24"/>
          <w:lang w:val="pt-PT"/>
        </w:rPr>
        <w:t>autoridade subscritora</w:t>
      </w:r>
      <w:r w:rsidR="00F81E3C">
        <w:rPr>
          <w:rFonts w:ascii="Arial" w:hAnsi="Arial"/>
          <w:color w:val="000000"/>
          <w:spacing w:val="-1"/>
          <w:sz w:val="24"/>
          <w:lang w:val="pt-PT"/>
        </w:rPr>
        <w:t xml:space="preserve"> do </w:t>
      </w:r>
      <w:r w:rsidR="00F81E3C">
        <w:rPr>
          <w:rFonts w:ascii="Arial" w:hAnsi="Arial"/>
          <w:b/>
          <w:color w:val="000000"/>
          <w:spacing w:val="-1"/>
          <w:w w:val="105"/>
          <w:sz w:val="24"/>
          <w:lang w:val="pt-PT"/>
        </w:rPr>
        <w:t>EDITAL</w:t>
      </w:r>
      <w:r w:rsidR="00F81E3C">
        <w:rPr>
          <w:rFonts w:ascii="Arial" w:hAnsi="Arial"/>
          <w:color w:val="000000"/>
          <w:spacing w:val="-1"/>
          <w:sz w:val="24"/>
          <w:lang w:val="pt-PT"/>
        </w:rPr>
        <w:t xml:space="preserve">, devidamente </w:t>
      </w:r>
      <w:r w:rsidR="00F81E3C">
        <w:rPr>
          <w:rFonts w:ascii="Arial" w:hAnsi="Arial"/>
          <w:color w:val="000000"/>
          <w:spacing w:val="4"/>
          <w:sz w:val="24"/>
          <w:lang w:val="pt-PT"/>
        </w:rPr>
        <w:t>protocolado</w:t>
      </w:r>
      <w:r>
        <w:rPr>
          <w:rFonts w:ascii="Arial" w:hAnsi="Arial"/>
          <w:color w:val="000000"/>
          <w:spacing w:val="4"/>
          <w:sz w:val="24"/>
          <w:lang w:val="pt-PT"/>
        </w:rPr>
        <w:t>, pessoalmente na Rua Coronel Luiz Tenorio de Brito, 752, 2</w:t>
      </w:r>
      <w:r w:rsidR="00EF6F28">
        <w:rPr>
          <w:rFonts w:ascii="Arial" w:hAnsi="Arial"/>
          <w:color w:val="000000"/>
          <w:spacing w:val="4"/>
          <w:sz w:val="24"/>
          <w:lang w:val="pt-PT"/>
        </w:rPr>
        <w:t>º</w:t>
      </w:r>
      <w:r>
        <w:rPr>
          <w:rFonts w:ascii="Arial" w:hAnsi="Arial"/>
          <w:color w:val="000000"/>
          <w:spacing w:val="4"/>
          <w:sz w:val="24"/>
          <w:lang w:val="pt-PT"/>
        </w:rPr>
        <w:t xml:space="preserve"> andar, Centro, Embu-</w:t>
      </w:r>
      <w:r w:rsidR="00EF6F28">
        <w:rPr>
          <w:rFonts w:ascii="Arial" w:hAnsi="Arial"/>
          <w:color w:val="000000"/>
          <w:spacing w:val="4"/>
          <w:sz w:val="24"/>
          <w:lang w:val="pt-PT"/>
        </w:rPr>
        <w:t>Guaç</w:t>
      </w:r>
      <w:r w:rsidR="00FE205A">
        <w:rPr>
          <w:rFonts w:ascii="Arial" w:hAnsi="Arial"/>
          <w:color w:val="000000"/>
          <w:spacing w:val="4"/>
          <w:sz w:val="24"/>
          <w:lang w:val="pt-PT"/>
        </w:rPr>
        <w:t xml:space="preserve">u, SP ou via email: </w:t>
      </w:r>
      <w:hyperlink r:id="rId9" w:history="1">
        <w:r w:rsidR="00006495" w:rsidRPr="00DE394A">
          <w:rPr>
            <w:rStyle w:val="Hyperlink"/>
            <w:rFonts w:ascii="Arial" w:hAnsi="Arial"/>
            <w:b/>
            <w:spacing w:val="11"/>
            <w:w w:val="105"/>
            <w:sz w:val="24"/>
            <w:lang w:val="pt-PT"/>
          </w:rPr>
          <w:t>compras@embuguacu.sp.leg</w:t>
        </w:r>
      </w:hyperlink>
      <w:r w:rsidR="00FE205A" w:rsidRPr="000E69B7">
        <w:rPr>
          <w:rFonts w:ascii="Arial" w:hAnsi="Arial"/>
          <w:b/>
          <w:color w:val="0000FF"/>
          <w:spacing w:val="11"/>
          <w:w w:val="105"/>
          <w:sz w:val="24"/>
          <w:lang w:val="pt-PT"/>
        </w:rPr>
        <w:t>.</w:t>
      </w:r>
      <w:r w:rsidR="00006495">
        <w:rPr>
          <w:rFonts w:ascii="Arial" w:hAnsi="Arial"/>
          <w:b/>
          <w:color w:val="000000"/>
          <w:spacing w:val="-6"/>
          <w:w w:val="105"/>
          <w:sz w:val="24"/>
          <w:lang w:val="pt-PT"/>
        </w:rPr>
        <w:t xml:space="preserve"> A</w:t>
      </w:r>
      <w:r w:rsidR="00F81E3C" w:rsidRPr="00006495">
        <w:rPr>
          <w:rFonts w:ascii="Arial" w:hAnsi="Arial"/>
          <w:color w:val="000000"/>
          <w:spacing w:val="-8"/>
          <w:w w:val="105"/>
          <w:sz w:val="24"/>
          <w:lang w:val="pt-PT"/>
        </w:rPr>
        <w:t xml:space="preserve">s dúvidas a serem equacionadas por telefone serão somente aquelas de </w:t>
      </w:r>
      <w:r w:rsidR="00F81E3C" w:rsidRPr="00006495">
        <w:rPr>
          <w:rFonts w:ascii="Arial" w:hAnsi="Arial"/>
          <w:color w:val="000000"/>
          <w:spacing w:val="-4"/>
          <w:w w:val="105"/>
          <w:sz w:val="24"/>
          <w:lang w:val="pt-PT"/>
        </w:rPr>
        <w:t>caráter estritamente informal.</w:t>
      </w:r>
    </w:p>
    <w:p w:rsidR="00F81E3C" w:rsidRDefault="00F81E3C" w:rsidP="00B4792E">
      <w:pPr>
        <w:numPr>
          <w:ilvl w:val="1"/>
          <w:numId w:val="17"/>
        </w:numPr>
        <w:spacing w:line="276" w:lineRule="auto"/>
        <w:ind w:left="0" w:firstLine="0"/>
        <w:jc w:val="both"/>
        <w:rPr>
          <w:rFonts w:ascii="Arial" w:hAnsi="Arial"/>
          <w:b/>
          <w:color w:val="000000"/>
          <w:spacing w:val="-3"/>
          <w:w w:val="105"/>
          <w:sz w:val="24"/>
          <w:lang w:val="pt-PT"/>
        </w:rPr>
      </w:pPr>
      <w:r>
        <w:rPr>
          <w:rFonts w:ascii="Arial" w:hAnsi="Arial"/>
          <w:color w:val="000000"/>
          <w:spacing w:val="-3"/>
          <w:w w:val="105"/>
          <w:sz w:val="24"/>
          <w:lang w:val="pt-PT"/>
        </w:rPr>
        <w:t>Os</w:t>
      </w:r>
      <w:r>
        <w:rPr>
          <w:rFonts w:ascii="Arial" w:hAnsi="Arial"/>
          <w:b/>
          <w:color w:val="000000"/>
          <w:spacing w:val="-3"/>
          <w:w w:val="105"/>
          <w:sz w:val="24"/>
          <w:lang w:val="pt-PT"/>
        </w:rPr>
        <w:t xml:space="preserve"> esclarecimentos </w:t>
      </w:r>
      <w:r>
        <w:rPr>
          <w:rFonts w:ascii="Arial" w:hAnsi="Arial"/>
          <w:color w:val="000000"/>
          <w:spacing w:val="-3"/>
          <w:w w:val="105"/>
          <w:sz w:val="24"/>
          <w:lang w:val="pt-PT"/>
        </w:rPr>
        <w:t xml:space="preserve">deverão ser prestados no prazo de </w:t>
      </w:r>
      <w:r w:rsidR="008071B1">
        <w:rPr>
          <w:rFonts w:ascii="Arial" w:hAnsi="Arial"/>
          <w:b/>
          <w:color w:val="000000"/>
          <w:spacing w:val="-3"/>
          <w:w w:val="105"/>
          <w:sz w:val="24"/>
          <w:lang w:val="pt-PT"/>
        </w:rPr>
        <w:t>02 (dois</w:t>
      </w:r>
      <w:r>
        <w:rPr>
          <w:rFonts w:ascii="Arial" w:hAnsi="Arial"/>
          <w:b/>
          <w:color w:val="000000"/>
          <w:spacing w:val="-3"/>
          <w:w w:val="105"/>
          <w:sz w:val="24"/>
          <w:lang w:val="pt-PT"/>
        </w:rPr>
        <w:t>) dia</w:t>
      </w:r>
      <w:r w:rsidR="008071B1">
        <w:rPr>
          <w:rFonts w:ascii="Arial" w:hAnsi="Arial"/>
          <w:b/>
          <w:color w:val="000000"/>
          <w:spacing w:val="-3"/>
          <w:w w:val="105"/>
          <w:sz w:val="24"/>
          <w:lang w:val="pt-PT"/>
        </w:rPr>
        <w:t>s úteis</w:t>
      </w:r>
      <w:r>
        <w:rPr>
          <w:rFonts w:ascii="Arial" w:hAnsi="Arial"/>
          <w:color w:val="000000"/>
          <w:spacing w:val="-3"/>
          <w:w w:val="105"/>
          <w:sz w:val="24"/>
          <w:lang w:val="pt-PT"/>
        </w:rPr>
        <w:t xml:space="preserve">, </w:t>
      </w:r>
      <w:r>
        <w:rPr>
          <w:rFonts w:ascii="Arial" w:hAnsi="Arial"/>
          <w:color w:val="000000"/>
          <w:spacing w:val="-4"/>
          <w:w w:val="105"/>
          <w:sz w:val="24"/>
          <w:lang w:val="pt-PT"/>
        </w:rPr>
        <w:t xml:space="preserve">a contar do recebimento da solicitação por parte da </w:t>
      </w:r>
      <w:r>
        <w:rPr>
          <w:rFonts w:ascii="Arial" w:hAnsi="Arial"/>
          <w:b/>
          <w:color w:val="000000"/>
          <w:spacing w:val="-4"/>
          <w:w w:val="105"/>
          <w:sz w:val="24"/>
          <w:lang w:val="pt-PT"/>
        </w:rPr>
        <w:t xml:space="preserve">autoridade subscritora do </w:t>
      </w:r>
      <w:r>
        <w:rPr>
          <w:rFonts w:ascii="Arial" w:hAnsi="Arial"/>
          <w:b/>
          <w:color w:val="000000"/>
          <w:spacing w:val="-5"/>
          <w:w w:val="105"/>
          <w:sz w:val="24"/>
          <w:lang w:val="pt-PT"/>
        </w:rPr>
        <w:t xml:space="preserve">edital, </w:t>
      </w:r>
      <w:r>
        <w:rPr>
          <w:rFonts w:ascii="Arial" w:hAnsi="Arial"/>
          <w:color w:val="000000"/>
          <w:spacing w:val="-5"/>
          <w:w w:val="105"/>
          <w:sz w:val="24"/>
          <w:lang w:val="pt-PT"/>
        </w:rPr>
        <w:t xml:space="preserve">passando a integrar os autos do </w:t>
      </w:r>
      <w:r>
        <w:rPr>
          <w:rFonts w:ascii="Arial" w:hAnsi="Arial"/>
          <w:b/>
          <w:color w:val="000000"/>
          <w:spacing w:val="-5"/>
          <w:w w:val="105"/>
          <w:sz w:val="24"/>
          <w:lang w:val="pt-PT"/>
        </w:rPr>
        <w:t xml:space="preserve">PREGÃO, </w:t>
      </w:r>
      <w:r>
        <w:rPr>
          <w:rFonts w:ascii="Arial" w:hAnsi="Arial"/>
          <w:color w:val="000000"/>
          <w:spacing w:val="-5"/>
          <w:w w:val="105"/>
          <w:sz w:val="24"/>
          <w:lang w:val="pt-PT"/>
        </w:rPr>
        <w:t xml:space="preserve">dando-se ciência às demais </w:t>
      </w:r>
      <w:r>
        <w:rPr>
          <w:rFonts w:ascii="Arial" w:hAnsi="Arial"/>
          <w:color w:val="000000"/>
          <w:spacing w:val="-6"/>
          <w:w w:val="105"/>
          <w:sz w:val="24"/>
          <w:lang w:val="pt-PT"/>
        </w:rPr>
        <w:t>licitantes.</w:t>
      </w:r>
    </w:p>
    <w:p w:rsidR="008071B1" w:rsidRDefault="008071B1" w:rsidP="00B4792E">
      <w:pPr>
        <w:spacing w:line="276" w:lineRule="auto"/>
        <w:jc w:val="both"/>
        <w:rPr>
          <w:rFonts w:ascii="Arial" w:hAnsi="Arial"/>
          <w:b/>
          <w:color w:val="000000"/>
          <w:spacing w:val="-6"/>
          <w:w w:val="105"/>
          <w:sz w:val="24"/>
          <w:u w:val="single"/>
          <w:lang w:val="pt-PT"/>
        </w:rPr>
      </w:pPr>
    </w:p>
    <w:p w:rsidR="00006495" w:rsidRDefault="00006495" w:rsidP="00B4792E">
      <w:pPr>
        <w:spacing w:line="276" w:lineRule="auto"/>
        <w:jc w:val="both"/>
        <w:rPr>
          <w:rFonts w:ascii="Arial" w:hAnsi="Arial"/>
          <w:b/>
          <w:color w:val="000000"/>
          <w:spacing w:val="-6"/>
          <w:w w:val="105"/>
          <w:sz w:val="24"/>
          <w:u w:val="single"/>
          <w:lang w:val="pt-PT"/>
        </w:rPr>
      </w:pPr>
    </w:p>
    <w:p w:rsidR="00006495" w:rsidRDefault="00006495" w:rsidP="00B4792E">
      <w:pPr>
        <w:spacing w:line="276" w:lineRule="auto"/>
        <w:jc w:val="both"/>
        <w:rPr>
          <w:rFonts w:ascii="Arial" w:hAnsi="Arial"/>
          <w:b/>
          <w:color w:val="000000"/>
          <w:spacing w:val="-6"/>
          <w:w w:val="105"/>
          <w:sz w:val="24"/>
          <w:u w:val="single"/>
          <w:lang w:val="pt-PT"/>
        </w:rPr>
      </w:pPr>
    </w:p>
    <w:p w:rsidR="00F81E3C" w:rsidRPr="00A43BA6" w:rsidRDefault="00F81E3C" w:rsidP="00B4792E">
      <w:pPr>
        <w:numPr>
          <w:ilvl w:val="0"/>
          <w:numId w:val="17"/>
        </w:numPr>
        <w:spacing w:line="276" w:lineRule="auto"/>
        <w:ind w:left="0" w:firstLine="0"/>
        <w:jc w:val="both"/>
        <w:rPr>
          <w:rFonts w:ascii="Arial" w:hAnsi="Arial"/>
          <w:b/>
          <w:color w:val="000000"/>
          <w:spacing w:val="-6"/>
          <w:w w:val="105"/>
          <w:sz w:val="24"/>
          <w:lang w:val="pt-PT"/>
        </w:rPr>
      </w:pPr>
      <w:r w:rsidRPr="00A43BA6">
        <w:rPr>
          <w:rFonts w:ascii="Arial" w:hAnsi="Arial"/>
          <w:b/>
          <w:color w:val="000000"/>
          <w:spacing w:val="-6"/>
          <w:w w:val="105"/>
          <w:sz w:val="24"/>
          <w:lang w:val="pt-PT"/>
        </w:rPr>
        <w:t>PROV</w:t>
      </w:r>
      <w:r w:rsidR="00A43BA6" w:rsidRPr="00A43BA6">
        <w:rPr>
          <w:rFonts w:ascii="Arial" w:hAnsi="Arial"/>
          <w:b/>
          <w:color w:val="000000"/>
          <w:spacing w:val="-6"/>
          <w:w w:val="105"/>
          <w:sz w:val="24"/>
          <w:lang w:val="pt-PT"/>
        </w:rPr>
        <w:t>IDÊNCIAS / IMPUGNAÇÃO AO EDITAL</w:t>
      </w:r>
    </w:p>
    <w:p w:rsidR="00BB36C6" w:rsidRDefault="00BB36C6" w:rsidP="00B4792E">
      <w:pPr>
        <w:numPr>
          <w:ilvl w:val="1"/>
          <w:numId w:val="17"/>
        </w:numPr>
        <w:spacing w:line="276" w:lineRule="auto"/>
        <w:ind w:left="0" w:firstLine="0"/>
        <w:jc w:val="both"/>
        <w:rPr>
          <w:rFonts w:ascii="Arial" w:hAnsi="Arial" w:cs="Arial"/>
          <w:b/>
          <w:bCs/>
          <w:sz w:val="24"/>
          <w:szCs w:val="24"/>
        </w:rPr>
      </w:pPr>
      <w:r>
        <w:rPr>
          <w:rFonts w:ascii="Arial" w:hAnsi="Arial" w:cs="Arial"/>
          <w:sz w:val="24"/>
          <w:szCs w:val="24"/>
        </w:rPr>
        <w:t xml:space="preserve">E facultado a qualquer interessado a apresentação de pedido de </w:t>
      </w:r>
      <w:r>
        <w:rPr>
          <w:rFonts w:ascii="Arial" w:hAnsi="Arial" w:cs="Arial"/>
          <w:b/>
          <w:bCs/>
          <w:sz w:val="24"/>
          <w:szCs w:val="24"/>
        </w:rPr>
        <w:t xml:space="preserve">providências </w:t>
      </w:r>
      <w:r>
        <w:rPr>
          <w:rFonts w:ascii="Arial" w:hAnsi="Arial" w:cs="Arial"/>
          <w:sz w:val="24"/>
          <w:szCs w:val="24"/>
        </w:rPr>
        <w:t xml:space="preserve">ou de </w:t>
      </w:r>
      <w:r>
        <w:rPr>
          <w:rFonts w:ascii="Arial" w:hAnsi="Arial" w:cs="Arial"/>
          <w:b/>
          <w:bCs/>
          <w:sz w:val="24"/>
          <w:szCs w:val="24"/>
        </w:rPr>
        <w:t xml:space="preserve">impugnação </w:t>
      </w:r>
      <w:r>
        <w:rPr>
          <w:rFonts w:ascii="Arial" w:hAnsi="Arial" w:cs="Arial"/>
          <w:sz w:val="24"/>
          <w:szCs w:val="24"/>
        </w:rPr>
        <w:t xml:space="preserve">ao </w:t>
      </w:r>
      <w:r>
        <w:rPr>
          <w:rFonts w:ascii="Arial" w:hAnsi="Arial" w:cs="Arial"/>
          <w:b/>
          <w:bCs/>
          <w:sz w:val="24"/>
          <w:szCs w:val="24"/>
        </w:rPr>
        <w:t xml:space="preserve">ato convocatório do pregão </w:t>
      </w:r>
      <w:r>
        <w:rPr>
          <w:rFonts w:ascii="Arial" w:hAnsi="Arial" w:cs="Arial"/>
          <w:sz w:val="24"/>
          <w:szCs w:val="24"/>
        </w:rPr>
        <w:t xml:space="preserve">e seus anexos, observado, para tanto, o prazo </w:t>
      </w:r>
      <w:r>
        <w:rPr>
          <w:rFonts w:ascii="Arial" w:hAnsi="Arial" w:cs="Arial"/>
          <w:b/>
          <w:bCs/>
          <w:sz w:val="24"/>
          <w:szCs w:val="24"/>
        </w:rPr>
        <w:t>de até 02 (dois) dias úteis anteriores à data fixada para recebimento das propostas.</w:t>
      </w:r>
    </w:p>
    <w:p w:rsidR="00F81E3C" w:rsidRDefault="00F81E3C" w:rsidP="00B4792E">
      <w:pPr>
        <w:numPr>
          <w:ilvl w:val="1"/>
          <w:numId w:val="17"/>
        </w:numPr>
        <w:spacing w:line="276" w:lineRule="auto"/>
        <w:ind w:left="0" w:firstLine="0"/>
        <w:jc w:val="both"/>
        <w:rPr>
          <w:rFonts w:ascii="Arial" w:hAnsi="Arial"/>
          <w:b/>
          <w:color w:val="000000"/>
          <w:spacing w:val="-6"/>
          <w:w w:val="105"/>
          <w:sz w:val="24"/>
          <w:lang w:val="pt-PT"/>
        </w:rPr>
      </w:pPr>
      <w:r>
        <w:rPr>
          <w:rFonts w:ascii="Arial" w:hAnsi="Arial"/>
          <w:color w:val="000000"/>
          <w:spacing w:val="-5"/>
          <w:w w:val="105"/>
          <w:sz w:val="24"/>
          <w:lang w:val="pt-PT"/>
        </w:rPr>
        <w:t xml:space="preserve">As </w:t>
      </w:r>
      <w:r w:rsidR="00777EEC">
        <w:rPr>
          <w:rFonts w:ascii="Arial" w:hAnsi="Arial"/>
          <w:color w:val="000000"/>
          <w:spacing w:val="-5"/>
          <w:w w:val="105"/>
          <w:sz w:val="24"/>
          <w:lang w:val="pt-PT"/>
        </w:rPr>
        <w:t>medidas de</w:t>
      </w:r>
      <w:r w:rsidR="00DD15AE">
        <w:rPr>
          <w:rFonts w:ascii="Arial" w:hAnsi="Arial"/>
          <w:color w:val="000000"/>
          <w:spacing w:val="-5"/>
          <w:w w:val="105"/>
          <w:sz w:val="24"/>
          <w:lang w:val="pt-PT"/>
        </w:rPr>
        <w:t xml:space="preserve"> providencias ou impugnação</w:t>
      </w:r>
      <w:r>
        <w:rPr>
          <w:rFonts w:ascii="Arial" w:hAnsi="Arial"/>
          <w:b/>
          <w:color w:val="000000"/>
          <w:spacing w:val="-5"/>
          <w:w w:val="105"/>
          <w:sz w:val="24"/>
          <w:lang w:val="pt-PT"/>
        </w:rPr>
        <w:t xml:space="preserve"> </w:t>
      </w:r>
      <w:r>
        <w:rPr>
          <w:rFonts w:ascii="Arial" w:hAnsi="Arial"/>
          <w:color w:val="000000"/>
          <w:spacing w:val="-5"/>
          <w:w w:val="105"/>
          <w:sz w:val="24"/>
          <w:lang w:val="pt-PT"/>
        </w:rPr>
        <w:t xml:space="preserve">poderão ser formalizadas por meio </w:t>
      </w:r>
      <w:r>
        <w:rPr>
          <w:rFonts w:ascii="Arial" w:hAnsi="Arial"/>
          <w:color w:val="000000"/>
          <w:spacing w:val="-8"/>
          <w:w w:val="105"/>
          <w:sz w:val="24"/>
          <w:lang w:val="pt-PT"/>
        </w:rPr>
        <w:t xml:space="preserve">de requerimento endereçado à </w:t>
      </w:r>
      <w:r>
        <w:rPr>
          <w:rFonts w:ascii="Arial" w:hAnsi="Arial"/>
          <w:b/>
          <w:color w:val="000000"/>
          <w:spacing w:val="-8"/>
          <w:w w:val="105"/>
          <w:sz w:val="24"/>
          <w:lang w:val="pt-PT"/>
        </w:rPr>
        <w:t>autoridade subscritora</w:t>
      </w:r>
      <w:r>
        <w:rPr>
          <w:rFonts w:ascii="Arial" w:hAnsi="Arial"/>
          <w:color w:val="000000"/>
          <w:spacing w:val="-8"/>
          <w:w w:val="105"/>
          <w:sz w:val="24"/>
          <w:lang w:val="pt-PT"/>
        </w:rPr>
        <w:t xml:space="preserve"> do </w:t>
      </w:r>
      <w:r>
        <w:rPr>
          <w:rFonts w:ascii="Arial" w:hAnsi="Arial"/>
          <w:b/>
          <w:color w:val="000000"/>
          <w:spacing w:val="-8"/>
          <w:w w:val="105"/>
          <w:sz w:val="24"/>
          <w:lang w:val="pt-PT"/>
        </w:rPr>
        <w:t xml:space="preserve">EDITAL, </w:t>
      </w:r>
      <w:r>
        <w:rPr>
          <w:rFonts w:ascii="Arial" w:hAnsi="Arial"/>
          <w:color w:val="000000"/>
          <w:spacing w:val="-8"/>
          <w:w w:val="105"/>
          <w:sz w:val="24"/>
          <w:lang w:val="pt-PT"/>
        </w:rPr>
        <w:t xml:space="preserve">devidamente </w:t>
      </w:r>
      <w:r>
        <w:rPr>
          <w:rFonts w:ascii="Arial" w:hAnsi="Arial"/>
          <w:color w:val="000000"/>
          <w:w w:val="105"/>
          <w:sz w:val="24"/>
          <w:lang w:val="pt-PT"/>
        </w:rPr>
        <w:t>protocolado</w:t>
      </w:r>
      <w:r w:rsidR="00DD15AE">
        <w:rPr>
          <w:rFonts w:ascii="Arial" w:hAnsi="Arial"/>
          <w:color w:val="000000"/>
          <w:w w:val="105"/>
          <w:sz w:val="24"/>
          <w:lang w:val="pt-PT"/>
        </w:rPr>
        <w:t>,</w:t>
      </w:r>
      <w:r>
        <w:rPr>
          <w:rFonts w:ascii="Arial" w:hAnsi="Arial"/>
          <w:color w:val="000000"/>
          <w:w w:val="105"/>
          <w:sz w:val="24"/>
          <w:lang w:val="pt-PT"/>
        </w:rPr>
        <w:t xml:space="preserve"> </w:t>
      </w:r>
      <w:r w:rsidR="00DD15AE">
        <w:rPr>
          <w:rFonts w:ascii="Arial" w:hAnsi="Arial"/>
          <w:color w:val="000000"/>
          <w:spacing w:val="4"/>
          <w:sz w:val="24"/>
          <w:lang w:val="pt-PT"/>
        </w:rPr>
        <w:t>pessoalmente na Rua Coronel Luiz Tenorio de Brito, 752, 2</w:t>
      </w:r>
      <w:r w:rsidR="00E76B15">
        <w:rPr>
          <w:rFonts w:ascii="Arial" w:hAnsi="Arial"/>
          <w:color w:val="000000"/>
          <w:spacing w:val="4"/>
          <w:sz w:val="24"/>
          <w:lang w:val="pt-PT"/>
        </w:rPr>
        <w:t>º</w:t>
      </w:r>
      <w:r w:rsidR="00DD15AE">
        <w:rPr>
          <w:rFonts w:ascii="Arial" w:hAnsi="Arial"/>
          <w:color w:val="000000"/>
          <w:spacing w:val="4"/>
          <w:sz w:val="24"/>
          <w:lang w:val="pt-PT"/>
        </w:rPr>
        <w:t xml:space="preserve"> andar, Centro, Embu-Guaçu, SP ou via e</w:t>
      </w:r>
      <w:r w:rsidR="00E76B15">
        <w:rPr>
          <w:rFonts w:ascii="Arial" w:hAnsi="Arial"/>
          <w:color w:val="000000"/>
          <w:spacing w:val="4"/>
          <w:sz w:val="24"/>
          <w:lang w:val="pt-PT"/>
        </w:rPr>
        <w:t>-</w:t>
      </w:r>
      <w:r w:rsidR="00DD15AE">
        <w:rPr>
          <w:rFonts w:ascii="Arial" w:hAnsi="Arial"/>
          <w:color w:val="000000"/>
          <w:spacing w:val="4"/>
          <w:sz w:val="24"/>
          <w:lang w:val="pt-PT"/>
        </w:rPr>
        <w:t xml:space="preserve">mail </w:t>
      </w:r>
      <w:hyperlink r:id="rId10" w:history="1">
        <w:r w:rsidR="00E76B15" w:rsidRPr="00682237">
          <w:rPr>
            <w:rStyle w:val="Hyperlink"/>
            <w:rFonts w:ascii="Arial" w:hAnsi="Arial"/>
            <w:spacing w:val="4"/>
            <w:sz w:val="24"/>
            <w:lang w:val="pt-PT"/>
          </w:rPr>
          <w:t>protocolo@embuguacu.sp.leg.br</w:t>
        </w:r>
      </w:hyperlink>
      <w:r w:rsidR="00DD15AE">
        <w:rPr>
          <w:rFonts w:ascii="Arial" w:hAnsi="Arial"/>
          <w:color w:val="000000"/>
          <w:spacing w:val="4"/>
          <w:sz w:val="24"/>
          <w:lang w:val="pt-PT"/>
        </w:rPr>
        <w:t xml:space="preserve">. </w:t>
      </w:r>
      <w:r>
        <w:rPr>
          <w:rFonts w:ascii="Arial" w:hAnsi="Arial"/>
          <w:color w:val="000000"/>
          <w:w w:val="105"/>
          <w:sz w:val="24"/>
          <w:lang w:val="pt-PT"/>
        </w:rPr>
        <w:t xml:space="preserve">Também será </w:t>
      </w:r>
      <w:r>
        <w:rPr>
          <w:rFonts w:ascii="Arial" w:hAnsi="Arial"/>
          <w:color w:val="000000"/>
          <w:spacing w:val="-4"/>
          <w:w w:val="105"/>
          <w:sz w:val="24"/>
          <w:lang w:val="pt-PT"/>
        </w:rPr>
        <w:t xml:space="preserve">aceito pedido de </w:t>
      </w:r>
      <w:r>
        <w:rPr>
          <w:rFonts w:ascii="Arial" w:hAnsi="Arial"/>
          <w:b/>
          <w:color w:val="000000"/>
          <w:spacing w:val="-4"/>
          <w:w w:val="105"/>
          <w:sz w:val="24"/>
          <w:lang w:val="pt-PT"/>
        </w:rPr>
        <w:t xml:space="preserve">providências </w:t>
      </w:r>
      <w:r>
        <w:rPr>
          <w:rFonts w:ascii="Arial" w:hAnsi="Arial"/>
          <w:color w:val="000000"/>
          <w:spacing w:val="-4"/>
          <w:w w:val="105"/>
          <w:sz w:val="24"/>
          <w:lang w:val="pt-PT"/>
        </w:rPr>
        <w:t xml:space="preserve">ou de </w:t>
      </w:r>
      <w:r>
        <w:rPr>
          <w:rFonts w:ascii="Arial" w:hAnsi="Arial"/>
          <w:b/>
          <w:color w:val="000000"/>
          <w:spacing w:val="-4"/>
          <w:w w:val="105"/>
          <w:sz w:val="24"/>
          <w:lang w:val="pt-PT"/>
        </w:rPr>
        <w:t xml:space="preserve">impugnação </w:t>
      </w:r>
      <w:r>
        <w:rPr>
          <w:rFonts w:ascii="Arial" w:hAnsi="Arial"/>
          <w:color w:val="000000"/>
          <w:spacing w:val="-4"/>
          <w:w w:val="105"/>
          <w:sz w:val="24"/>
          <w:lang w:val="pt-PT"/>
        </w:rPr>
        <w:t xml:space="preserve">encaminhado por meio do </w:t>
      </w:r>
      <w:hyperlink r:id="rId11">
        <w:r>
          <w:rPr>
            <w:rFonts w:ascii="Arial" w:hAnsi="Arial"/>
            <w:color w:val="0000FF"/>
            <w:spacing w:val="-4"/>
            <w:w w:val="105"/>
            <w:sz w:val="24"/>
            <w:u w:val="single"/>
            <w:lang w:val="pt-PT"/>
          </w:rPr>
          <w:t>e</w:t>
        </w:r>
      </w:hyperlink>
      <w:r w:rsidR="008071B1">
        <w:rPr>
          <w:rFonts w:ascii="Arial" w:hAnsi="Arial"/>
          <w:color w:val="0000FF"/>
          <w:spacing w:val="-4"/>
          <w:w w:val="105"/>
          <w:sz w:val="24"/>
          <w:u w:val="single"/>
          <w:lang w:val="pt-PT"/>
        </w:rPr>
        <w:t>-</w:t>
      </w:r>
      <w:r>
        <w:rPr>
          <w:rFonts w:ascii="Arial" w:hAnsi="Arial"/>
          <w:color w:val="0000FF"/>
          <w:spacing w:val="-7"/>
          <w:w w:val="105"/>
          <w:sz w:val="24"/>
          <w:u w:val="single"/>
          <w:lang w:val="pt-PT"/>
        </w:rPr>
        <w:t>mail: compras@</w:t>
      </w:r>
      <w:r w:rsidR="00BB36C6">
        <w:rPr>
          <w:rFonts w:ascii="Arial" w:hAnsi="Arial"/>
          <w:color w:val="0000FF"/>
          <w:spacing w:val="-7"/>
          <w:w w:val="105"/>
          <w:sz w:val="24"/>
          <w:u w:val="single"/>
          <w:lang w:val="pt-PT"/>
        </w:rPr>
        <w:t>embuguacu.sp.leg</w:t>
      </w:r>
      <w:r>
        <w:rPr>
          <w:rFonts w:ascii="Arial" w:hAnsi="Arial"/>
          <w:color w:val="0000FF"/>
          <w:spacing w:val="-7"/>
          <w:w w:val="105"/>
          <w:sz w:val="24"/>
          <w:u w:val="single"/>
          <w:lang w:val="pt-PT"/>
        </w:rPr>
        <w:t>.br</w:t>
      </w:r>
      <w:r w:rsidR="00BB36C6">
        <w:rPr>
          <w:rFonts w:ascii="Arial" w:hAnsi="Arial"/>
          <w:color w:val="000000"/>
          <w:spacing w:val="-7"/>
          <w:w w:val="105"/>
          <w:sz w:val="24"/>
          <w:lang w:val="pt-PT"/>
        </w:rPr>
        <w:t xml:space="preserve">, </w:t>
      </w:r>
      <w:r w:rsidR="00BB36C6">
        <w:rPr>
          <w:rFonts w:ascii="Arial" w:hAnsi="Arial"/>
          <w:color w:val="000000"/>
          <w:spacing w:val="11"/>
          <w:sz w:val="24"/>
          <w:lang w:val="pt-PT"/>
        </w:rPr>
        <w:t>ou através do telefone (11) 4661-5838 – ramais: 202 ou 203</w:t>
      </w:r>
      <w:r w:rsidR="00DD15AE">
        <w:rPr>
          <w:rFonts w:ascii="Arial" w:hAnsi="Arial"/>
          <w:color w:val="000000"/>
          <w:spacing w:val="11"/>
          <w:sz w:val="24"/>
          <w:lang w:val="pt-PT"/>
        </w:rPr>
        <w:t>.</w:t>
      </w:r>
    </w:p>
    <w:p w:rsidR="00F81E3C" w:rsidRDefault="00F81E3C" w:rsidP="00B4792E">
      <w:pPr>
        <w:numPr>
          <w:ilvl w:val="1"/>
          <w:numId w:val="17"/>
        </w:numPr>
        <w:spacing w:line="276" w:lineRule="auto"/>
        <w:ind w:left="0" w:firstLine="0"/>
        <w:jc w:val="both"/>
        <w:rPr>
          <w:rFonts w:ascii="Arial" w:hAnsi="Arial"/>
          <w:b/>
          <w:color w:val="000000"/>
          <w:spacing w:val="-6"/>
          <w:w w:val="105"/>
          <w:sz w:val="24"/>
          <w:lang w:val="pt-PT"/>
        </w:rPr>
      </w:pPr>
      <w:r>
        <w:rPr>
          <w:rFonts w:ascii="Arial" w:hAnsi="Arial"/>
          <w:color w:val="000000"/>
          <w:w w:val="105"/>
          <w:sz w:val="24"/>
          <w:lang w:val="pt-PT"/>
        </w:rPr>
        <w:t xml:space="preserve">A decisão sobre o pedido de </w:t>
      </w:r>
      <w:r>
        <w:rPr>
          <w:rFonts w:ascii="Arial" w:hAnsi="Arial"/>
          <w:b/>
          <w:color w:val="000000"/>
          <w:w w:val="105"/>
          <w:sz w:val="24"/>
          <w:lang w:val="pt-PT"/>
        </w:rPr>
        <w:t>providências</w:t>
      </w:r>
      <w:r>
        <w:rPr>
          <w:rFonts w:ascii="Arial" w:hAnsi="Arial"/>
          <w:color w:val="000000"/>
          <w:w w:val="105"/>
          <w:sz w:val="24"/>
          <w:lang w:val="pt-PT"/>
        </w:rPr>
        <w:t xml:space="preserve"> ou de </w:t>
      </w:r>
      <w:r>
        <w:rPr>
          <w:rFonts w:ascii="Arial" w:hAnsi="Arial"/>
          <w:b/>
          <w:color w:val="000000"/>
          <w:w w:val="105"/>
          <w:sz w:val="24"/>
          <w:lang w:val="pt-PT"/>
        </w:rPr>
        <w:t xml:space="preserve">impugnação </w:t>
      </w:r>
      <w:r>
        <w:rPr>
          <w:rFonts w:ascii="Arial" w:hAnsi="Arial"/>
          <w:color w:val="000000"/>
          <w:w w:val="105"/>
          <w:sz w:val="24"/>
          <w:lang w:val="pt-PT"/>
        </w:rPr>
        <w:t xml:space="preserve">será </w:t>
      </w:r>
      <w:r>
        <w:rPr>
          <w:rFonts w:ascii="Arial" w:hAnsi="Arial"/>
          <w:color w:val="000000"/>
          <w:spacing w:val="-5"/>
          <w:w w:val="105"/>
          <w:sz w:val="24"/>
          <w:lang w:val="pt-PT"/>
        </w:rPr>
        <w:t xml:space="preserve">proferida pela </w:t>
      </w:r>
      <w:r>
        <w:rPr>
          <w:rFonts w:ascii="Arial" w:hAnsi="Arial"/>
          <w:b/>
          <w:color w:val="000000"/>
          <w:spacing w:val="-5"/>
          <w:w w:val="105"/>
          <w:sz w:val="24"/>
          <w:lang w:val="pt-PT"/>
        </w:rPr>
        <w:t xml:space="preserve">autoridade subscritora do ato convocatório do pregão </w:t>
      </w:r>
      <w:r>
        <w:rPr>
          <w:rFonts w:ascii="Arial" w:hAnsi="Arial"/>
          <w:color w:val="000000"/>
          <w:spacing w:val="-5"/>
          <w:w w:val="105"/>
          <w:sz w:val="24"/>
          <w:lang w:val="pt-PT"/>
        </w:rPr>
        <w:t xml:space="preserve">no prazo </w:t>
      </w:r>
      <w:r>
        <w:rPr>
          <w:rFonts w:ascii="Arial" w:hAnsi="Arial"/>
          <w:color w:val="000000"/>
          <w:spacing w:val="1"/>
          <w:w w:val="105"/>
          <w:sz w:val="24"/>
          <w:lang w:val="pt-PT"/>
        </w:rPr>
        <w:t xml:space="preserve">de </w:t>
      </w:r>
      <w:r w:rsidR="00514D82">
        <w:rPr>
          <w:rFonts w:ascii="Arial" w:hAnsi="Arial"/>
          <w:b/>
          <w:color w:val="000000"/>
          <w:spacing w:val="1"/>
          <w:w w:val="105"/>
          <w:sz w:val="24"/>
          <w:lang w:val="pt-PT"/>
        </w:rPr>
        <w:t>02 (dois</w:t>
      </w:r>
      <w:r w:rsidR="00E761CB">
        <w:rPr>
          <w:rFonts w:ascii="Arial" w:hAnsi="Arial"/>
          <w:b/>
          <w:color w:val="000000"/>
          <w:spacing w:val="1"/>
          <w:w w:val="105"/>
          <w:sz w:val="24"/>
          <w:lang w:val="pt-PT"/>
        </w:rPr>
        <w:t>) dias utéis</w:t>
      </w:r>
      <w:r>
        <w:rPr>
          <w:rFonts w:ascii="Arial" w:hAnsi="Arial"/>
          <w:b/>
          <w:color w:val="000000"/>
          <w:spacing w:val="1"/>
          <w:w w:val="105"/>
          <w:sz w:val="24"/>
          <w:lang w:val="pt-PT"/>
        </w:rPr>
        <w:t xml:space="preserve">, </w:t>
      </w:r>
      <w:r>
        <w:rPr>
          <w:rFonts w:ascii="Arial" w:hAnsi="Arial"/>
          <w:color w:val="000000"/>
          <w:spacing w:val="1"/>
          <w:w w:val="105"/>
          <w:sz w:val="24"/>
          <w:lang w:val="pt-PT"/>
        </w:rPr>
        <w:t xml:space="preserve">a contar do recebimento da peça indicada por parte da </w:t>
      </w:r>
      <w:r>
        <w:rPr>
          <w:rFonts w:ascii="Arial" w:hAnsi="Arial"/>
          <w:b/>
          <w:color w:val="000000"/>
          <w:spacing w:val="-2"/>
          <w:w w:val="105"/>
          <w:sz w:val="24"/>
          <w:lang w:val="pt-PT"/>
        </w:rPr>
        <w:t xml:space="preserve">autoridade </w:t>
      </w:r>
      <w:r>
        <w:rPr>
          <w:rFonts w:ascii="Arial" w:hAnsi="Arial"/>
          <w:color w:val="000000"/>
          <w:spacing w:val="-2"/>
          <w:w w:val="105"/>
          <w:sz w:val="24"/>
          <w:lang w:val="pt-PT"/>
        </w:rPr>
        <w:t xml:space="preserve">referida, que, além de comportar divulgação, deverá também ser </w:t>
      </w:r>
      <w:r>
        <w:rPr>
          <w:rFonts w:ascii="Arial" w:hAnsi="Arial"/>
          <w:color w:val="000000"/>
          <w:spacing w:val="-6"/>
          <w:w w:val="105"/>
          <w:sz w:val="24"/>
          <w:lang w:val="pt-PT"/>
        </w:rPr>
        <w:t xml:space="preserve">juntada aos autos do </w:t>
      </w:r>
      <w:r>
        <w:rPr>
          <w:rFonts w:ascii="Arial" w:hAnsi="Arial"/>
          <w:b/>
          <w:color w:val="000000"/>
          <w:spacing w:val="-6"/>
          <w:w w:val="105"/>
          <w:sz w:val="24"/>
          <w:lang w:val="pt-PT"/>
        </w:rPr>
        <w:t>PREGÃO.</w:t>
      </w:r>
    </w:p>
    <w:p w:rsidR="002825FE" w:rsidRPr="00E76B15" w:rsidRDefault="00F81E3C" w:rsidP="00B4792E">
      <w:pPr>
        <w:numPr>
          <w:ilvl w:val="1"/>
          <w:numId w:val="17"/>
        </w:numPr>
        <w:spacing w:line="276" w:lineRule="auto"/>
        <w:ind w:left="0" w:firstLine="0"/>
        <w:jc w:val="both"/>
        <w:rPr>
          <w:rFonts w:ascii="Arial" w:hAnsi="Arial"/>
          <w:b/>
          <w:color w:val="000000"/>
          <w:spacing w:val="-8"/>
          <w:w w:val="105"/>
          <w:sz w:val="24"/>
          <w:lang w:val="pt-PT"/>
        </w:rPr>
      </w:pPr>
      <w:r w:rsidRPr="002825FE">
        <w:rPr>
          <w:rFonts w:ascii="Arial" w:hAnsi="Arial"/>
          <w:color w:val="000000"/>
          <w:spacing w:val="2"/>
          <w:sz w:val="24"/>
          <w:lang w:val="pt-PT"/>
        </w:rPr>
        <w:t xml:space="preserve">O acolhimento do pedido de </w:t>
      </w:r>
      <w:r w:rsidRPr="002825FE">
        <w:rPr>
          <w:rFonts w:ascii="Arial" w:hAnsi="Arial"/>
          <w:b/>
          <w:color w:val="000000"/>
          <w:spacing w:val="2"/>
          <w:w w:val="105"/>
          <w:sz w:val="24"/>
          <w:lang w:val="pt-PT"/>
        </w:rPr>
        <w:t>providências</w:t>
      </w:r>
      <w:r w:rsidRPr="002825FE">
        <w:rPr>
          <w:rFonts w:ascii="Arial" w:hAnsi="Arial"/>
          <w:color w:val="000000"/>
          <w:spacing w:val="2"/>
          <w:sz w:val="24"/>
          <w:lang w:val="pt-PT"/>
        </w:rPr>
        <w:t xml:space="preserve"> ou de </w:t>
      </w:r>
      <w:r w:rsidRPr="002825FE">
        <w:rPr>
          <w:rFonts w:ascii="Arial" w:hAnsi="Arial"/>
          <w:b/>
          <w:color w:val="000000"/>
          <w:spacing w:val="2"/>
          <w:w w:val="105"/>
          <w:sz w:val="24"/>
          <w:lang w:val="pt-PT"/>
        </w:rPr>
        <w:t xml:space="preserve">impugnação </w:t>
      </w:r>
      <w:r w:rsidRPr="002825FE">
        <w:rPr>
          <w:rFonts w:ascii="Arial" w:hAnsi="Arial"/>
          <w:color w:val="000000"/>
          <w:spacing w:val="2"/>
          <w:sz w:val="24"/>
          <w:lang w:val="pt-PT"/>
        </w:rPr>
        <w:t xml:space="preserve">exige, desde que implique em modificação(ões) do </w:t>
      </w:r>
      <w:r w:rsidRPr="002825FE">
        <w:rPr>
          <w:rFonts w:ascii="Arial" w:hAnsi="Arial"/>
          <w:b/>
          <w:color w:val="000000"/>
          <w:spacing w:val="2"/>
          <w:w w:val="105"/>
          <w:sz w:val="24"/>
          <w:lang w:val="pt-PT"/>
        </w:rPr>
        <w:t>ato convocatório do PREGÃO</w:t>
      </w:r>
      <w:r w:rsidR="00BB36C6" w:rsidRPr="002825FE">
        <w:rPr>
          <w:rFonts w:ascii="Arial" w:hAnsi="Arial"/>
          <w:b/>
          <w:color w:val="000000"/>
          <w:spacing w:val="2"/>
          <w:w w:val="105"/>
          <w:sz w:val="24"/>
          <w:lang w:val="pt-PT"/>
        </w:rPr>
        <w:t xml:space="preserve"> PRESENCIAL</w:t>
      </w:r>
      <w:r w:rsidRPr="002825FE">
        <w:rPr>
          <w:rFonts w:ascii="Arial" w:hAnsi="Arial"/>
          <w:b/>
          <w:color w:val="000000"/>
          <w:spacing w:val="2"/>
          <w:w w:val="105"/>
          <w:sz w:val="24"/>
          <w:lang w:val="pt-PT"/>
        </w:rPr>
        <w:t xml:space="preserve">, </w:t>
      </w:r>
      <w:r w:rsidRPr="002825FE">
        <w:rPr>
          <w:rFonts w:ascii="Arial" w:hAnsi="Arial"/>
          <w:b/>
          <w:color w:val="000000"/>
          <w:spacing w:val="-2"/>
          <w:w w:val="105"/>
          <w:sz w:val="24"/>
          <w:lang w:val="pt-PT"/>
        </w:rPr>
        <w:t>além da(s) alteração(ões) decorrente(s)</w:t>
      </w:r>
      <w:r w:rsidRPr="002825FE">
        <w:rPr>
          <w:rFonts w:ascii="Arial" w:hAnsi="Arial"/>
          <w:color w:val="000000"/>
          <w:spacing w:val="-2"/>
          <w:sz w:val="24"/>
          <w:lang w:val="pt-PT"/>
        </w:rPr>
        <w:t xml:space="preserve">, divulgação pela mesma forma que se </w:t>
      </w:r>
      <w:r w:rsidRPr="002825FE">
        <w:rPr>
          <w:rFonts w:ascii="Arial" w:hAnsi="Arial"/>
          <w:color w:val="000000"/>
          <w:sz w:val="24"/>
          <w:lang w:val="pt-PT"/>
        </w:rPr>
        <w:t>deu o texto original e designação de nova data para a realização do certame.</w:t>
      </w:r>
    </w:p>
    <w:p w:rsidR="00F81E3C" w:rsidRPr="002825FE" w:rsidRDefault="00A43BA6" w:rsidP="00B4792E">
      <w:pPr>
        <w:numPr>
          <w:ilvl w:val="0"/>
          <w:numId w:val="17"/>
        </w:numPr>
        <w:spacing w:before="120"/>
        <w:ind w:left="0" w:firstLine="0"/>
        <w:jc w:val="both"/>
        <w:rPr>
          <w:rFonts w:ascii="Arial" w:hAnsi="Arial"/>
          <w:b/>
          <w:color w:val="000000"/>
          <w:spacing w:val="-8"/>
          <w:w w:val="105"/>
          <w:sz w:val="24"/>
          <w:lang w:val="pt-PT"/>
        </w:rPr>
      </w:pPr>
      <w:r w:rsidRPr="002825FE">
        <w:rPr>
          <w:rFonts w:ascii="Arial" w:hAnsi="Arial"/>
          <w:b/>
          <w:color w:val="000000"/>
          <w:spacing w:val="-8"/>
          <w:w w:val="105"/>
          <w:sz w:val="24"/>
          <w:lang w:val="pt-PT"/>
        </w:rPr>
        <w:t>DO CREDENCIAMENTO</w:t>
      </w:r>
    </w:p>
    <w:p w:rsidR="00F81E3C" w:rsidRDefault="00F81E3C" w:rsidP="00B4792E">
      <w:pPr>
        <w:numPr>
          <w:ilvl w:val="1"/>
          <w:numId w:val="17"/>
        </w:numPr>
        <w:spacing w:line="276" w:lineRule="auto"/>
        <w:ind w:left="0" w:firstLine="0"/>
        <w:jc w:val="both"/>
        <w:rPr>
          <w:rFonts w:ascii="Arial" w:hAnsi="Arial"/>
          <w:color w:val="000000"/>
          <w:sz w:val="24"/>
          <w:lang w:val="pt-PT"/>
        </w:rPr>
      </w:pPr>
      <w:r>
        <w:rPr>
          <w:rFonts w:ascii="Arial" w:hAnsi="Arial"/>
          <w:color w:val="000000"/>
          <w:spacing w:val="2"/>
          <w:sz w:val="24"/>
          <w:lang w:val="pt-PT"/>
        </w:rPr>
        <w:t xml:space="preserve">Aberta à fase para </w:t>
      </w:r>
      <w:r>
        <w:rPr>
          <w:rFonts w:ascii="Arial" w:hAnsi="Arial"/>
          <w:b/>
          <w:color w:val="000000"/>
          <w:spacing w:val="2"/>
          <w:w w:val="105"/>
          <w:sz w:val="24"/>
          <w:lang w:val="pt-PT"/>
        </w:rPr>
        <w:t xml:space="preserve">CREDENCIAMENTO </w:t>
      </w:r>
      <w:r>
        <w:rPr>
          <w:rFonts w:ascii="Arial" w:hAnsi="Arial"/>
          <w:color w:val="000000"/>
          <w:spacing w:val="2"/>
          <w:sz w:val="24"/>
          <w:lang w:val="pt-PT"/>
        </w:rPr>
        <w:t xml:space="preserve">dos eventuais participantes do </w:t>
      </w:r>
      <w:r>
        <w:rPr>
          <w:rFonts w:ascii="Arial" w:hAnsi="Arial"/>
          <w:b/>
          <w:color w:val="000000"/>
          <w:spacing w:val="-2"/>
          <w:w w:val="105"/>
          <w:sz w:val="24"/>
          <w:lang w:val="pt-PT"/>
        </w:rPr>
        <w:t>PREGÃO</w:t>
      </w:r>
      <w:r w:rsidR="00BB36C6">
        <w:rPr>
          <w:rFonts w:ascii="Arial" w:hAnsi="Arial"/>
          <w:b/>
          <w:color w:val="000000"/>
          <w:spacing w:val="-2"/>
          <w:w w:val="105"/>
          <w:sz w:val="24"/>
          <w:lang w:val="pt-PT"/>
        </w:rPr>
        <w:t xml:space="preserve"> PRESE</w:t>
      </w:r>
      <w:r w:rsidR="00D60C81">
        <w:rPr>
          <w:rFonts w:ascii="Arial" w:hAnsi="Arial"/>
          <w:b/>
          <w:color w:val="000000"/>
          <w:spacing w:val="-2"/>
          <w:w w:val="105"/>
          <w:sz w:val="24"/>
          <w:lang w:val="pt-PT"/>
        </w:rPr>
        <w:t>N</w:t>
      </w:r>
      <w:r w:rsidR="00BB36C6">
        <w:rPr>
          <w:rFonts w:ascii="Arial" w:hAnsi="Arial"/>
          <w:b/>
          <w:color w:val="000000"/>
          <w:spacing w:val="-2"/>
          <w:w w:val="105"/>
          <w:sz w:val="24"/>
          <w:lang w:val="pt-PT"/>
        </w:rPr>
        <w:t>CIAL</w:t>
      </w:r>
      <w:r>
        <w:rPr>
          <w:rFonts w:ascii="Arial" w:hAnsi="Arial"/>
          <w:color w:val="000000"/>
          <w:spacing w:val="-2"/>
          <w:sz w:val="24"/>
          <w:lang w:val="pt-PT"/>
        </w:rPr>
        <w:t xml:space="preserve">, consoante previsão estabelecida no </w:t>
      </w:r>
      <w:r w:rsidR="00DD15AE" w:rsidRPr="00DD15AE">
        <w:rPr>
          <w:rFonts w:ascii="Arial" w:hAnsi="Arial"/>
          <w:color w:val="000000"/>
          <w:spacing w:val="-2"/>
          <w:w w:val="105"/>
          <w:sz w:val="24"/>
          <w:lang w:val="pt-PT"/>
        </w:rPr>
        <w:t>próximo subitem</w:t>
      </w:r>
      <w:r w:rsidRPr="00DD15AE">
        <w:rPr>
          <w:rFonts w:ascii="Arial" w:hAnsi="Arial"/>
          <w:color w:val="000000"/>
          <w:spacing w:val="-2"/>
          <w:w w:val="105"/>
          <w:sz w:val="24"/>
          <w:lang w:val="pt-PT"/>
        </w:rPr>
        <w:t xml:space="preserve"> deste EDITAL</w:t>
      </w:r>
      <w:r>
        <w:rPr>
          <w:rFonts w:ascii="Arial" w:hAnsi="Arial"/>
          <w:b/>
          <w:color w:val="000000"/>
          <w:spacing w:val="-2"/>
          <w:w w:val="105"/>
          <w:sz w:val="24"/>
          <w:lang w:val="pt-PT"/>
        </w:rPr>
        <w:t xml:space="preserve">, </w:t>
      </w:r>
      <w:r>
        <w:rPr>
          <w:rFonts w:ascii="Arial" w:hAnsi="Arial"/>
          <w:color w:val="000000"/>
          <w:spacing w:val="-2"/>
          <w:sz w:val="24"/>
          <w:lang w:val="pt-PT"/>
        </w:rPr>
        <w:t xml:space="preserve">o </w:t>
      </w:r>
      <w:r>
        <w:rPr>
          <w:rFonts w:ascii="Arial" w:hAnsi="Arial"/>
          <w:color w:val="000000"/>
          <w:spacing w:val="7"/>
          <w:sz w:val="24"/>
          <w:lang w:val="pt-PT"/>
        </w:rPr>
        <w:t xml:space="preserve">representante da proponente entregará ao </w:t>
      </w:r>
      <w:r>
        <w:rPr>
          <w:rFonts w:ascii="Arial" w:hAnsi="Arial"/>
          <w:b/>
          <w:color w:val="000000"/>
          <w:spacing w:val="7"/>
          <w:w w:val="105"/>
          <w:sz w:val="24"/>
          <w:lang w:val="pt-PT"/>
        </w:rPr>
        <w:t xml:space="preserve">PREGOEIRO </w:t>
      </w:r>
      <w:r>
        <w:rPr>
          <w:rFonts w:ascii="Arial" w:hAnsi="Arial"/>
          <w:color w:val="000000"/>
          <w:spacing w:val="7"/>
          <w:sz w:val="24"/>
          <w:lang w:val="pt-PT"/>
        </w:rPr>
        <w:t xml:space="preserve">documento que o </w:t>
      </w:r>
      <w:r>
        <w:rPr>
          <w:rFonts w:ascii="Arial" w:hAnsi="Arial"/>
          <w:color w:val="000000"/>
          <w:spacing w:val="11"/>
          <w:sz w:val="24"/>
          <w:lang w:val="pt-PT"/>
        </w:rPr>
        <w:t xml:space="preserve">credencie para participar do aludido procedimento, respondendo por sua </w:t>
      </w:r>
      <w:r>
        <w:rPr>
          <w:rFonts w:ascii="Arial" w:hAnsi="Arial"/>
          <w:color w:val="000000"/>
          <w:spacing w:val="-1"/>
          <w:sz w:val="24"/>
          <w:lang w:val="pt-PT"/>
        </w:rPr>
        <w:t xml:space="preserve">autenticidade e legitimidade, devendo, ainda, identificar-se e exibir a Carteira de </w:t>
      </w:r>
      <w:r>
        <w:rPr>
          <w:rFonts w:ascii="Arial" w:hAnsi="Arial"/>
          <w:color w:val="000000"/>
          <w:sz w:val="24"/>
          <w:lang w:val="pt-PT"/>
        </w:rPr>
        <w:t>Identidade ou outro documento equivalente, com fotografia.</w:t>
      </w:r>
    </w:p>
    <w:p w:rsidR="00F81E3C" w:rsidRDefault="00F81E3C" w:rsidP="00B4792E">
      <w:pPr>
        <w:numPr>
          <w:ilvl w:val="1"/>
          <w:numId w:val="17"/>
        </w:numPr>
        <w:spacing w:line="276" w:lineRule="auto"/>
        <w:ind w:left="0" w:firstLine="0"/>
        <w:jc w:val="both"/>
        <w:rPr>
          <w:rFonts w:ascii="Arial" w:hAnsi="Arial"/>
          <w:color w:val="000000"/>
          <w:sz w:val="24"/>
          <w:lang w:val="pt-PT"/>
        </w:rPr>
      </w:pPr>
      <w:r>
        <w:rPr>
          <w:rFonts w:ascii="Arial" w:hAnsi="Arial"/>
          <w:color w:val="000000"/>
          <w:spacing w:val="2"/>
          <w:sz w:val="24"/>
          <w:lang w:val="pt-PT"/>
        </w:rPr>
        <w:t xml:space="preserve">O credenciamento far-se-á por meio de instrumento público de procuração </w:t>
      </w:r>
      <w:r>
        <w:rPr>
          <w:rFonts w:ascii="Arial" w:hAnsi="Arial"/>
          <w:color w:val="000000"/>
          <w:sz w:val="24"/>
          <w:lang w:val="pt-PT"/>
        </w:rPr>
        <w:t xml:space="preserve">ou instrumento particular, com poderes específicos para, além de representar a proponente em todas as etapas/fases do </w:t>
      </w:r>
      <w:r>
        <w:rPr>
          <w:rFonts w:ascii="Arial" w:hAnsi="Arial"/>
          <w:b/>
          <w:color w:val="000000"/>
          <w:w w:val="105"/>
          <w:sz w:val="24"/>
          <w:lang w:val="pt-PT"/>
        </w:rPr>
        <w:t>PREGÃO</w:t>
      </w:r>
      <w:r w:rsidR="00D60C81">
        <w:rPr>
          <w:rFonts w:ascii="Arial" w:hAnsi="Arial"/>
          <w:b/>
          <w:color w:val="000000"/>
          <w:w w:val="105"/>
          <w:sz w:val="24"/>
          <w:lang w:val="pt-PT"/>
        </w:rPr>
        <w:t xml:space="preserve"> PRESENCIAL</w:t>
      </w:r>
      <w:r>
        <w:rPr>
          <w:rFonts w:ascii="Arial" w:hAnsi="Arial"/>
          <w:b/>
          <w:color w:val="000000"/>
          <w:w w:val="105"/>
          <w:sz w:val="24"/>
          <w:lang w:val="pt-PT"/>
        </w:rPr>
        <w:t xml:space="preserve">, </w:t>
      </w:r>
      <w:r>
        <w:rPr>
          <w:rFonts w:ascii="Arial" w:hAnsi="Arial"/>
          <w:color w:val="000000"/>
          <w:sz w:val="24"/>
          <w:lang w:val="pt-PT"/>
        </w:rPr>
        <w:t xml:space="preserve">formular verbalmente lances </w:t>
      </w:r>
      <w:r>
        <w:rPr>
          <w:rFonts w:ascii="Arial" w:hAnsi="Arial"/>
          <w:color w:val="000000"/>
          <w:spacing w:val="2"/>
          <w:sz w:val="24"/>
          <w:lang w:val="pt-PT"/>
        </w:rPr>
        <w:t xml:space="preserve">ou ofertas na(s) etapa(s) de lances, desistir verbalmente de formular lances ou </w:t>
      </w:r>
      <w:r>
        <w:rPr>
          <w:rFonts w:ascii="Arial" w:hAnsi="Arial"/>
          <w:color w:val="000000"/>
          <w:spacing w:val="12"/>
          <w:sz w:val="24"/>
          <w:lang w:val="pt-PT"/>
        </w:rPr>
        <w:t xml:space="preserve">ofertas na(s) etapa(s) de lance(s), negociar a redução de preço, desistir </w:t>
      </w:r>
      <w:r>
        <w:rPr>
          <w:rFonts w:ascii="Arial" w:hAnsi="Arial"/>
          <w:color w:val="000000"/>
          <w:spacing w:val="-2"/>
          <w:sz w:val="24"/>
          <w:lang w:val="pt-PT"/>
        </w:rPr>
        <w:t xml:space="preserve">expressamente da intenção de interpor recurso administrativo ao final da sessão, </w:t>
      </w:r>
      <w:r>
        <w:rPr>
          <w:rFonts w:ascii="Arial" w:hAnsi="Arial"/>
          <w:color w:val="000000"/>
          <w:spacing w:val="3"/>
          <w:sz w:val="24"/>
          <w:lang w:val="pt-PT"/>
        </w:rPr>
        <w:t xml:space="preserve">manifestar-se imediata e motivadamente sobre a intenção de interpor recurso </w:t>
      </w:r>
      <w:r>
        <w:rPr>
          <w:rFonts w:ascii="Arial" w:hAnsi="Arial"/>
          <w:color w:val="000000"/>
          <w:sz w:val="24"/>
          <w:lang w:val="pt-PT"/>
        </w:rPr>
        <w:t xml:space="preserve">administrativo ao final da sessão, assinar a ata da sessão, prestar todos os </w:t>
      </w:r>
      <w:r>
        <w:rPr>
          <w:rFonts w:ascii="Arial" w:hAnsi="Arial"/>
          <w:color w:val="000000"/>
          <w:spacing w:val="2"/>
          <w:sz w:val="24"/>
          <w:lang w:val="pt-PT"/>
        </w:rPr>
        <w:t xml:space="preserve">esclarecimentos solicitados pelo </w:t>
      </w:r>
      <w:r>
        <w:rPr>
          <w:rFonts w:ascii="Arial" w:hAnsi="Arial"/>
          <w:b/>
          <w:color w:val="000000"/>
          <w:spacing w:val="2"/>
          <w:w w:val="105"/>
          <w:sz w:val="24"/>
          <w:lang w:val="pt-PT"/>
        </w:rPr>
        <w:t>PREGOEIRO</w:t>
      </w:r>
      <w:r>
        <w:rPr>
          <w:rFonts w:ascii="Arial" w:hAnsi="Arial"/>
          <w:color w:val="000000"/>
          <w:spacing w:val="2"/>
          <w:sz w:val="24"/>
          <w:lang w:val="pt-PT"/>
        </w:rPr>
        <w:t xml:space="preserve">, enfim, praticar todos os demais </w:t>
      </w:r>
      <w:r>
        <w:rPr>
          <w:rFonts w:ascii="Arial" w:hAnsi="Arial"/>
          <w:color w:val="000000"/>
          <w:sz w:val="24"/>
          <w:lang w:val="pt-PT"/>
        </w:rPr>
        <w:t>atos pertinentes ao certame.</w:t>
      </w:r>
    </w:p>
    <w:p w:rsidR="00F81E3C" w:rsidRDefault="00F81E3C" w:rsidP="00B4792E">
      <w:pPr>
        <w:numPr>
          <w:ilvl w:val="1"/>
          <w:numId w:val="17"/>
        </w:numPr>
        <w:spacing w:line="276" w:lineRule="auto"/>
        <w:ind w:left="0" w:firstLine="0"/>
        <w:jc w:val="both"/>
        <w:rPr>
          <w:rFonts w:ascii="Arial" w:hAnsi="Arial"/>
          <w:color w:val="000000"/>
          <w:sz w:val="24"/>
          <w:lang w:val="pt-PT"/>
        </w:rPr>
      </w:pPr>
      <w:r>
        <w:rPr>
          <w:rFonts w:ascii="Arial" w:hAnsi="Arial"/>
          <w:color w:val="000000"/>
          <w:sz w:val="24"/>
          <w:lang w:val="pt-PT"/>
        </w:rPr>
        <w:t xml:space="preserve">É permitida a participação de licitante que não credenciar representante, </w:t>
      </w:r>
      <w:r>
        <w:rPr>
          <w:rFonts w:ascii="Arial" w:hAnsi="Arial"/>
          <w:color w:val="000000"/>
          <w:spacing w:val="-1"/>
          <w:sz w:val="24"/>
          <w:lang w:val="pt-PT"/>
        </w:rPr>
        <w:t xml:space="preserve">desde que atenda a todas as demais exigências previstas neste edital, devendo </w:t>
      </w:r>
      <w:r>
        <w:rPr>
          <w:rFonts w:ascii="Arial" w:hAnsi="Arial"/>
          <w:color w:val="000000"/>
          <w:spacing w:val="-2"/>
          <w:sz w:val="24"/>
          <w:lang w:val="pt-PT"/>
        </w:rPr>
        <w:t xml:space="preserve">encaminhar os envelopes e demais documentos exigidos diretamente na sessão </w:t>
      </w:r>
      <w:r w:rsidR="00514D82">
        <w:rPr>
          <w:rFonts w:ascii="Arial" w:hAnsi="Arial"/>
          <w:color w:val="000000"/>
          <w:spacing w:val="1"/>
          <w:sz w:val="24"/>
          <w:lang w:val="pt-PT"/>
        </w:rPr>
        <w:t>pública, ou pelos correios</w:t>
      </w:r>
      <w:r>
        <w:rPr>
          <w:rFonts w:ascii="Arial" w:hAnsi="Arial"/>
          <w:color w:val="000000"/>
          <w:spacing w:val="1"/>
          <w:sz w:val="24"/>
          <w:lang w:val="pt-PT"/>
        </w:rPr>
        <w:t xml:space="preserve">, no protocolo </w:t>
      </w:r>
      <w:r w:rsidR="00BB36C6">
        <w:rPr>
          <w:rFonts w:ascii="Arial" w:hAnsi="Arial"/>
          <w:color w:val="000000"/>
          <w:spacing w:val="1"/>
          <w:sz w:val="24"/>
          <w:lang w:val="pt-PT"/>
        </w:rPr>
        <w:t>da Câmara Municipal</w:t>
      </w:r>
      <w:r>
        <w:rPr>
          <w:rFonts w:ascii="Arial" w:hAnsi="Arial"/>
          <w:color w:val="000000"/>
          <w:spacing w:val="1"/>
          <w:sz w:val="24"/>
          <w:lang w:val="pt-PT"/>
        </w:rPr>
        <w:t xml:space="preserve">, sito à </w:t>
      </w:r>
      <w:r w:rsidR="00112EA8">
        <w:rPr>
          <w:rFonts w:ascii="Arial" w:hAnsi="Arial"/>
          <w:color w:val="000000"/>
          <w:spacing w:val="1"/>
          <w:sz w:val="24"/>
          <w:lang w:val="pt-PT"/>
        </w:rPr>
        <w:t>Rua Emilia Pires, 135, Centro, Embu-Guaçu, SP., CEP 06900-000</w:t>
      </w:r>
      <w:r>
        <w:rPr>
          <w:rFonts w:ascii="Arial" w:hAnsi="Arial"/>
          <w:color w:val="000000"/>
          <w:sz w:val="24"/>
          <w:lang w:val="pt-PT"/>
        </w:rPr>
        <w:t>.</w:t>
      </w:r>
      <w:r w:rsidR="00514D82">
        <w:rPr>
          <w:rFonts w:ascii="Arial" w:hAnsi="Arial"/>
          <w:color w:val="000000"/>
          <w:sz w:val="24"/>
          <w:lang w:val="pt-PT"/>
        </w:rPr>
        <w:t>, em até um hora antes do inicio da Sessão Publica do certame.</w:t>
      </w:r>
    </w:p>
    <w:p w:rsidR="00F81E3C" w:rsidRDefault="00F81E3C" w:rsidP="00B4792E">
      <w:pPr>
        <w:numPr>
          <w:ilvl w:val="1"/>
          <w:numId w:val="17"/>
        </w:numPr>
        <w:spacing w:line="276" w:lineRule="auto"/>
        <w:ind w:left="0" w:firstLine="0"/>
        <w:jc w:val="both"/>
        <w:rPr>
          <w:rFonts w:ascii="Arial" w:hAnsi="Arial"/>
          <w:color w:val="000000"/>
          <w:spacing w:val="-4"/>
          <w:w w:val="105"/>
          <w:sz w:val="24"/>
          <w:lang w:val="pt-PT"/>
        </w:rPr>
      </w:pPr>
      <w:r>
        <w:rPr>
          <w:rFonts w:ascii="Arial" w:hAnsi="Arial"/>
          <w:color w:val="000000"/>
          <w:spacing w:val="-5"/>
          <w:w w:val="105"/>
          <w:sz w:val="24"/>
          <w:lang w:val="pt-PT"/>
        </w:rPr>
        <w:t xml:space="preserve">Na hipótese de apresentação de </w:t>
      </w:r>
      <w:r>
        <w:rPr>
          <w:rFonts w:ascii="Arial" w:hAnsi="Arial"/>
          <w:b/>
          <w:color w:val="000000"/>
          <w:spacing w:val="-5"/>
          <w:w w:val="105"/>
          <w:sz w:val="24"/>
          <w:lang w:val="pt-PT"/>
        </w:rPr>
        <w:t xml:space="preserve">procuração por instrumento particular, </w:t>
      </w:r>
      <w:r>
        <w:rPr>
          <w:rFonts w:ascii="Arial" w:hAnsi="Arial"/>
          <w:color w:val="000000"/>
          <w:spacing w:val="-7"/>
          <w:w w:val="105"/>
          <w:sz w:val="24"/>
          <w:lang w:val="pt-PT"/>
        </w:rPr>
        <w:t xml:space="preserve">a mesma deverá vir acompanhada do Ato Constitutivo da proponente ou de outro </w:t>
      </w:r>
      <w:r>
        <w:rPr>
          <w:rFonts w:ascii="Arial" w:hAnsi="Arial"/>
          <w:color w:val="000000"/>
          <w:spacing w:val="-8"/>
          <w:w w:val="105"/>
          <w:sz w:val="24"/>
          <w:lang w:val="pt-PT"/>
        </w:rPr>
        <w:t xml:space="preserve">documento, onde esteja expressa a capacidade/ competência do outorgante para </w:t>
      </w:r>
      <w:r>
        <w:rPr>
          <w:rFonts w:ascii="Arial" w:hAnsi="Arial"/>
          <w:color w:val="000000"/>
          <w:spacing w:val="-4"/>
          <w:w w:val="105"/>
          <w:sz w:val="24"/>
          <w:lang w:val="pt-PT"/>
        </w:rPr>
        <w:t>constituir mandatário.</w:t>
      </w:r>
    </w:p>
    <w:p w:rsidR="00F81E3C" w:rsidRDefault="00F81E3C" w:rsidP="00B4792E">
      <w:pPr>
        <w:numPr>
          <w:ilvl w:val="1"/>
          <w:numId w:val="17"/>
        </w:numPr>
        <w:spacing w:line="276" w:lineRule="auto"/>
        <w:ind w:left="0" w:firstLine="0"/>
        <w:jc w:val="both"/>
        <w:rPr>
          <w:rFonts w:ascii="Arial" w:hAnsi="Arial"/>
          <w:color w:val="000000"/>
          <w:spacing w:val="-4"/>
          <w:w w:val="105"/>
          <w:sz w:val="24"/>
          <w:lang w:val="pt-PT"/>
        </w:rPr>
      </w:pPr>
      <w:r>
        <w:rPr>
          <w:rFonts w:ascii="Arial" w:hAnsi="Arial"/>
          <w:color w:val="000000"/>
          <w:spacing w:val="-9"/>
          <w:w w:val="105"/>
          <w:sz w:val="24"/>
          <w:lang w:val="pt-PT"/>
        </w:rPr>
        <w:t xml:space="preserve">Se o representante da proponente ostentar a condição de sócio, proprietário, </w:t>
      </w:r>
      <w:r>
        <w:rPr>
          <w:rFonts w:ascii="Arial" w:hAnsi="Arial"/>
          <w:color w:val="000000"/>
          <w:spacing w:val="1"/>
          <w:w w:val="105"/>
          <w:sz w:val="24"/>
          <w:lang w:val="pt-PT"/>
        </w:rPr>
        <w:t xml:space="preserve">dirigente ou assemelhado da empresa proponente, ao invés de instrumento </w:t>
      </w:r>
      <w:r>
        <w:rPr>
          <w:rFonts w:ascii="Arial" w:hAnsi="Arial"/>
          <w:color w:val="000000"/>
          <w:spacing w:val="-1"/>
          <w:w w:val="105"/>
          <w:sz w:val="24"/>
          <w:lang w:val="pt-PT"/>
        </w:rPr>
        <w:t xml:space="preserve">público de procuração ou instrumento particular, deverá apresentar cópia do </w:t>
      </w:r>
      <w:r>
        <w:rPr>
          <w:rFonts w:ascii="Arial" w:hAnsi="Arial"/>
          <w:color w:val="000000"/>
          <w:spacing w:val="-5"/>
          <w:w w:val="105"/>
          <w:sz w:val="24"/>
          <w:lang w:val="pt-PT"/>
        </w:rPr>
        <w:t xml:space="preserve">respectivo Estatuto/Contrato Social ou documento equivalente, no qual estejam </w:t>
      </w:r>
      <w:r>
        <w:rPr>
          <w:rFonts w:ascii="Arial" w:hAnsi="Arial"/>
          <w:color w:val="000000"/>
          <w:spacing w:val="6"/>
          <w:w w:val="105"/>
          <w:sz w:val="24"/>
          <w:lang w:val="pt-PT"/>
        </w:rPr>
        <w:t xml:space="preserve">expressos seus poderes para exercer direitos, e assumir obrigações em </w:t>
      </w:r>
      <w:r>
        <w:rPr>
          <w:rFonts w:ascii="Arial" w:hAnsi="Arial"/>
          <w:color w:val="000000"/>
          <w:spacing w:val="5"/>
          <w:w w:val="105"/>
          <w:sz w:val="24"/>
          <w:lang w:val="pt-PT"/>
        </w:rPr>
        <w:t xml:space="preserve">decorrência de tal investidura. É admitido somente um representante por </w:t>
      </w:r>
      <w:r>
        <w:rPr>
          <w:rFonts w:ascii="Arial" w:hAnsi="Arial"/>
          <w:color w:val="000000"/>
          <w:w w:val="105"/>
          <w:sz w:val="24"/>
          <w:lang w:val="pt-PT"/>
        </w:rPr>
        <w:t>proponente.</w:t>
      </w:r>
      <w:r w:rsidR="00112EA8">
        <w:rPr>
          <w:rFonts w:ascii="Arial" w:hAnsi="Arial"/>
          <w:color w:val="000000"/>
          <w:w w:val="105"/>
          <w:sz w:val="24"/>
          <w:lang w:val="pt-PT"/>
        </w:rPr>
        <w:t xml:space="preserve"> </w:t>
      </w:r>
      <w:r>
        <w:rPr>
          <w:rFonts w:ascii="Arial" w:hAnsi="Arial"/>
          <w:color w:val="000000"/>
          <w:spacing w:val="-3"/>
          <w:w w:val="105"/>
          <w:sz w:val="24"/>
          <w:lang w:val="pt-PT"/>
        </w:rPr>
        <w:t xml:space="preserve">A ausência da documentação referida neste item ou apresentação em </w:t>
      </w:r>
      <w:r>
        <w:rPr>
          <w:rFonts w:ascii="Arial" w:hAnsi="Arial"/>
          <w:color w:val="000000"/>
          <w:spacing w:val="-5"/>
          <w:w w:val="105"/>
          <w:sz w:val="24"/>
          <w:lang w:val="pt-PT"/>
        </w:rPr>
        <w:t xml:space="preserve">desconformidade com as exigências previstas impossibilitará a participação da </w:t>
      </w:r>
      <w:r>
        <w:rPr>
          <w:rFonts w:ascii="Arial" w:hAnsi="Arial"/>
          <w:color w:val="000000"/>
          <w:spacing w:val="-8"/>
          <w:w w:val="105"/>
          <w:sz w:val="24"/>
          <w:lang w:val="pt-PT"/>
        </w:rPr>
        <w:t xml:space="preserve">proponente neste </w:t>
      </w:r>
      <w:r>
        <w:rPr>
          <w:rFonts w:ascii="Arial" w:hAnsi="Arial"/>
          <w:b/>
          <w:color w:val="000000"/>
          <w:spacing w:val="-8"/>
          <w:w w:val="105"/>
          <w:sz w:val="24"/>
          <w:lang w:val="pt-PT"/>
        </w:rPr>
        <w:t xml:space="preserve">PREGÃO, </w:t>
      </w:r>
      <w:r>
        <w:rPr>
          <w:rFonts w:ascii="Arial" w:hAnsi="Arial"/>
          <w:color w:val="000000"/>
          <w:spacing w:val="-8"/>
          <w:w w:val="105"/>
          <w:sz w:val="24"/>
          <w:lang w:val="pt-PT"/>
        </w:rPr>
        <w:t xml:space="preserve">exclusivamente no tocante à formulação de lances e </w:t>
      </w:r>
      <w:r>
        <w:rPr>
          <w:rFonts w:ascii="Arial" w:hAnsi="Arial"/>
          <w:color w:val="000000"/>
          <w:spacing w:val="-4"/>
          <w:w w:val="105"/>
          <w:sz w:val="24"/>
          <w:lang w:val="pt-PT"/>
        </w:rPr>
        <w:t>demais atos, inclusive recurso.</w:t>
      </w:r>
      <w:r w:rsidR="00112EA8">
        <w:rPr>
          <w:rFonts w:ascii="Arial" w:hAnsi="Arial"/>
          <w:color w:val="000000"/>
          <w:spacing w:val="-4"/>
          <w:w w:val="105"/>
          <w:sz w:val="24"/>
          <w:lang w:val="pt-PT"/>
        </w:rPr>
        <w:t xml:space="preserve"> </w:t>
      </w:r>
    </w:p>
    <w:p w:rsidR="009211DA" w:rsidRPr="009375CB" w:rsidRDefault="009211DA" w:rsidP="00B4792E">
      <w:pPr>
        <w:numPr>
          <w:ilvl w:val="1"/>
          <w:numId w:val="17"/>
        </w:numPr>
        <w:spacing w:line="276" w:lineRule="auto"/>
        <w:ind w:left="0" w:firstLine="0"/>
        <w:jc w:val="both"/>
        <w:rPr>
          <w:rFonts w:ascii="Arial" w:hAnsi="Arial"/>
          <w:color w:val="000000"/>
          <w:spacing w:val="-4"/>
          <w:w w:val="105"/>
          <w:sz w:val="24"/>
          <w:u w:val="single"/>
          <w:lang w:val="pt-PT"/>
        </w:rPr>
      </w:pPr>
      <w:r w:rsidRPr="009375CB">
        <w:rPr>
          <w:rFonts w:ascii="Arial" w:hAnsi="Arial"/>
          <w:color w:val="000000"/>
          <w:spacing w:val="-4"/>
          <w:w w:val="105"/>
          <w:sz w:val="24"/>
          <w:u w:val="single"/>
          <w:lang w:val="pt-PT"/>
        </w:rPr>
        <w:t xml:space="preserve">Na fase de credenciamento </w:t>
      </w:r>
      <w:r w:rsidR="00E76B15" w:rsidRPr="009375CB">
        <w:rPr>
          <w:rFonts w:ascii="Arial" w:hAnsi="Arial"/>
          <w:color w:val="000000"/>
          <w:spacing w:val="-4"/>
          <w:w w:val="105"/>
          <w:sz w:val="24"/>
          <w:u w:val="single"/>
          <w:lang w:val="pt-PT"/>
        </w:rPr>
        <w:t>deverá</w:t>
      </w:r>
      <w:r w:rsidRPr="009375CB">
        <w:rPr>
          <w:rFonts w:ascii="Arial" w:hAnsi="Arial"/>
          <w:color w:val="000000"/>
          <w:spacing w:val="-4"/>
          <w:w w:val="105"/>
          <w:sz w:val="24"/>
          <w:u w:val="single"/>
          <w:lang w:val="pt-PT"/>
        </w:rPr>
        <w:t xml:space="preserve"> ser </w:t>
      </w:r>
      <w:r w:rsidR="00E76B15" w:rsidRPr="009375CB">
        <w:rPr>
          <w:rFonts w:ascii="Arial" w:hAnsi="Arial"/>
          <w:color w:val="000000"/>
          <w:spacing w:val="-4"/>
          <w:w w:val="105"/>
          <w:sz w:val="24"/>
          <w:u w:val="single"/>
          <w:lang w:val="pt-PT"/>
        </w:rPr>
        <w:t>apresentada a Declaração que o proponente cumpriu os requisitos de habilitação</w:t>
      </w:r>
      <w:r w:rsidR="00006495" w:rsidRPr="009375CB">
        <w:rPr>
          <w:rFonts w:ascii="Arial" w:hAnsi="Arial"/>
          <w:color w:val="000000"/>
          <w:spacing w:val="-4"/>
          <w:w w:val="105"/>
          <w:sz w:val="24"/>
          <w:u w:val="single"/>
          <w:lang w:val="pt-PT"/>
        </w:rPr>
        <w:t xml:space="preserve">  (anexo IV) e </w:t>
      </w:r>
      <w:r w:rsidR="002A309F" w:rsidRPr="009375CB">
        <w:rPr>
          <w:rFonts w:ascii="Arial" w:hAnsi="Arial"/>
          <w:color w:val="000000"/>
          <w:spacing w:val="-4"/>
          <w:w w:val="105"/>
          <w:sz w:val="24"/>
          <w:u w:val="single"/>
          <w:lang w:val="pt-PT"/>
        </w:rPr>
        <w:t xml:space="preserve"> </w:t>
      </w:r>
      <w:r w:rsidR="00E76B15" w:rsidRPr="009375CB">
        <w:rPr>
          <w:rFonts w:ascii="Arial" w:hAnsi="Arial"/>
          <w:color w:val="000000"/>
          <w:spacing w:val="-4"/>
          <w:w w:val="105"/>
          <w:sz w:val="24"/>
          <w:u w:val="single"/>
          <w:lang w:val="pt-PT"/>
        </w:rPr>
        <w:t>declaração de micro empresa e declaração de empresa de pequeno porte</w:t>
      </w:r>
      <w:r w:rsidRPr="009375CB">
        <w:rPr>
          <w:rFonts w:ascii="Arial" w:hAnsi="Arial"/>
          <w:color w:val="000000"/>
          <w:spacing w:val="-4"/>
          <w:w w:val="105"/>
          <w:sz w:val="24"/>
          <w:u w:val="single"/>
          <w:lang w:val="pt-PT"/>
        </w:rPr>
        <w:t>.</w:t>
      </w:r>
      <w:r w:rsidR="00006495" w:rsidRPr="009375CB">
        <w:rPr>
          <w:rFonts w:ascii="Arial" w:hAnsi="Arial"/>
          <w:color w:val="000000"/>
          <w:spacing w:val="-4"/>
          <w:w w:val="105"/>
          <w:sz w:val="24"/>
          <w:u w:val="single"/>
          <w:lang w:val="pt-PT"/>
        </w:rPr>
        <w:t xml:space="preserve">(anexo V) </w:t>
      </w:r>
    </w:p>
    <w:p w:rsidR="00F81E3C" w:rsidRPr="00DD15AE" w:rsidRDefault="00F81E3C" w:rsidP="00B4792E">
      <w:pPr>
        <w:numPr>
          <w:ilvl w:val="1"/>
          <w:numId w:val="17"/>
        </w:numPr>
        <w:autoSpaceDE w:val="0"/>
        <w:autoSpaceDN w:val="0"/>
        <w:adjustRightInd w:val="0"/>
        <w:spacing w:line="276" w:lineRule="auto"/>
        <w:ind w:left="0" w:firstLine="0"/>
        <w:jc w:val="both"/>
        <w:rPr>
          <w:rFonts w:ascii="Arial" w:hAnsi="Arial"/>
          <w:b/>
          <w:color w:val="000000"/>
          <w:spacing w:val="-8"/>
          <w:w w:val="105"/>
          <w:sz w:val="24"/>
          <w:lang w:val="pt-PT"/>
        </w:rPr>
      </w:pPr>
      <w:r w:rsidRPr="00DD15AE">
        <w:rPr>
          <w:rFonts w:ascii="Arial" w:hAnsi="Arial"/>
          <w:color w:val="000000"/>
          <w:spacing w:val="-2"/>
          <w:sz w:val="24"/>
          <w:lang w:val="pt-PT"/>
        </w:rPr>
        <w:t>A ausência da referida declaração</w:t>
      </w:r>
      <w:r w:rsidR="00006495">
        <w:rPr>
          <w:rFonts w:ascii="Arial" w:hAnsi="Arial"/>
          <w:color w:val="000000"/>
          <w:spacing w:val="-2"/>
          <w:sz w:val="24"/>
          <w:lang w:val="pt-PT"/>
        </w:rPr>
        <w:t xml:space="preserve"> constante do anexo IV</w:t>
      </w:r>
      <w:r w:rsidRPr="00DD15AE">
        <w:rPr>
          <w:rFonts w:ascii="Arial" w:hAnsi="Arial"/>
          <w:color w:val="000000"/>
          <w:spacing w:val="-2"/>
          <w:sz w:val="24"/>
          <w:lang w:val="pt-PT"/>
        </w:rPr>
        <w:t xml:space="preserve"> ou a apresentação em desconformidade </w:t>
      </w:r>
      <w:r w:rsidRPr="00DD15AE">
        <w:rPr>
          <w:rFonts w:ascii="Arial" w:hAnsi="Arial"/>
          <w:color w:val="000000"/>
          <w:spacing w:val="9"/>
          <w:sz w:val="24"/>
          <w:lang w:val="pt-PT"/>
        </w:rPr>
        <w:t xml:space="preserve">com a exigência prevista inviabilizará a participação da proponente neste </w:t>
      </w:r>
      <w:r w:rsidRPr="00DD15AE">
        <w:rPr>
          <w:rFonts w:ascii="Arial" w:hAnsi="Arial"/>
          <w:b/>
          <w:color w:val="000000"/>
          <w:spacing w:val="-1"/>
          <w:w w:val="105"/>
          <w:sz w:val="24"/>
          <w:lang w:val="pt-PT"/>
        </w:rPr>
        <w:t>PREGÃO</w:t>
      </w:r>
      <w:r w:rsidR="00112EA8" w:rsidRPr="00DD15AE">
        <w:rPr>
          <w:rFonts w:ascii="Arial" w:hAnsi="Arial"/>
          <w:b/>
          <w:color w:val="000000"/>
          <w:spacing w:val="-1"/>
          <w:w w:val="105"/>
          <w:sz w:val="24"/>
          <w:lang w:val="pt-PT"/>
        </w:rPr>
        <w:t xml:space="preserve"> PRESENCIAL</w:t>
      </w:r>
      <w:r w:rsidRPr="00DD15AE">
        <w:rPr>
          <w:rFonts w:ascii="Arial" w:hAnsi="Arial"/>
          <w:b/>
          <w:color w:val="000000"/>
          <w:spacing w:val="-1"/>
          <w:w w:val="105"/>
          <w:sz w:val="24"/>
          <w:lang w:val="pt-PT"/>
        </w:rPr>
        <w:t xml:space="preserve">, </w:t>
      </w:r>
      <w:r w:rsidRPr="00DD15AE">
        <w:rPr>
          <w:rFonts w:ascii="Arial" w:hAnsi="Arial"/>
          <w:color w:val="000000"/>
          <w:spacing w:val="-1"/>
          <w:sz w:val="24"/>
          <w:lang w:val="pt-PT"/>
        </w:rPr>
        <w:t xml:space="preserve">impossibilitando, em conseqüência o recebimento dos </w:t>
      </w:r>
      <w:r w:rsidRPr="00DD15AE">
        <w:rPr>
          <w:rFonts w:ascii="Arial" w:hAnsi="Arial"/>
          <w:b/>
          <w:color w:val="000000"/>
          <w:spacing w:val="-1"/>
          <w:w w:val="105"/>
          <w:sz w:val="24"/>
          <w:lang w:val="pt-PT"/>
        </w:rPr>
        <w:t xml:space="preserve">ENVELOPES </w:t>
      </w:r>
      <w:r w:rsidRPr="00DD15AE">
        <w:rPr>
          <w:rFonts w:ascii="Arial" w:hAnsi="Arial"/>
          <w:b/>
          <w:color w:val="000000"/>
          <w:spacing w:val="-8"/>
          <w:w w:val="105"/>
          <w:sz w:val="24"/>
          <w:lang w:val="pt-PT"/>
        </w:rPr>
        <w:t>PROPOSTA DE PREÇOS E DOCUMENTOS DE HABILITAÇÃO.</w:t>
      </w:r>
    </w:p>
    <w:p w:rsidR="00D60C81" w:rsidRPr="005C5F7F" w:rsidRDefault="00F81E3C" w:rsidP="00B4792E">
      <w:pPr>
        <w:numPr>
          <w:ilvl w:val="1"/>
          <w:numId w:val="17"/>
        </w:numPr>
        <w:spacing w:line="276" w:lineRule="auto"/>
        <w:ind w:left="0" w:firstLine="0"/>
        <w:jc w:val="both"/>
        <w:rPr>
          <w:rFonts w:ascii="Arial" w:hAnsi="Arial"/>
          <w:b/>
          <w:color w:val="000000"/>
          <w:spacing w:val="-6"/>
          <w:w w:val="105"/>
          <w:sz w:val="24"/>
          <w:lang w:val="pt-PT"/>
        </w:rPr>
      </w:pPr>
      <w:r>
        <w:rPr>
          <w:rFonts w:ascii="Arial" w:hAnsi="Arial"/>
          <w:color w:val="000000"/>
          <w:spacing w:val="-5"/>
          <w:sz w:val="24"/>
          <w:lang w:val="pt-PT"/>
        </w:rPr>
        <w:t xml:space="preserve">O atendimento desta exigência é condição para que a proponente continue </w:t>
      </w:r>
      <w:r>
        <w:rPr>
          <w:rFonts w:ascii="Arial" w:hAnsi="Arial"/>
          <w:color w:val="000000"/>
          <w:spacing w:val="10"/>
          <w:sz w:val="24"/>
          <w:lang w:val="pt-PT"/>
        </w:rPr>
        <w:t xml:space="preserve">participando do </w:t>
      </w:r>
      <w:r>
        <w:rPr>
          <w:rFonts w:ascii="Arial" w:hAnsi="Arial"/>
          <w:b/>
          <w:color w:val="000000"/>
          <w:spacing w:val="10"/>
          <w:w w:val="105"/>
          <w:sz w:val="24"/>
          <w:lang w:val="pt-PT"/>
        </w:rPr>
        <w:t>PREGÃO</w:t>
      </w:r>
      <w:r>
        <w:rPr>
          <w:rFonts w:ascii="Arial" w:hAnsi="Arial"/>
          <w:color w:val="000000"/>
          <w:spacing w:val="10"/>
          <w:sz w:val="24"/>
          <w:lang w:val="pt-PT"/>
        </w:rPr>
        <w:t xml:space="preserve">, devendo proceder, em seguida, à entrega dos </w:t>
      </w:r>
      <w:r w:rsidRPr="00A43BA6">
        <w:rPr>
          <w:rFonts w:ascii="Arial" w:hAnsi="Arial"/>
          <w:b/>
          <w:color w:val="000000"/>
          <w:spacing w:val="-6"/>
          <w:w w:val="105"/>
          <w:sz w:val="24"/>
          <w:lang w:val="pt-PT"/>
        </w:rPr>
        <w:t>ENVELOPES PROPOSTA DE PREÇOS E DOCUMENTOS DE HABILITAÇÃO.</w:t>
      </w:r>
      <w:r w:rsidR="005E0F0D" w:rsidRPr="00A43BA6">
        <w:rPr>
          <w:rFonts w:ascii="Arial" w:hAnsi="Arial"/>
          <w:b/>
          <w:color w:val="000000"/>
          <w:spacing w:val="-5"/>
          <w:w w:val="105"/>
          <w:sz w:val="24"/>
          <w:lang w:val="pt-PT"/>
        </w:rPr>
        <w:t xml:space="preserve"> </w:t>
      </w:r>
    </w:p>
    <w:p w:rsidR="005C5F7F" w:rsidRPr="009375CB" w:rsidRDefault="005C5F7F" w:rsidP="00B4792E">
      <w:pPr>
        <w:numPr>
          <w:ilvl w:val="1"/>
          <w:numId w:val="17"/>
        </w:numPr>
        <w:spacing w:line="276" w:lineRule="auto"/>
        <w:ind w:left="0" w:firstLine="0"/>
        <w:jc w:val="both"/>
        <w:rPr>
          <w:rFonts w:ascii="Arial" w:hAnsi="Arial"/>
          <w:b/>
          <w:color w:val="000000"/>
          <w:spacing w:val="-6"/>
          <w:w w:val="105"/>
          <w:sz w:val="24"/>
          <w:lang w:val="pt-PT"/>
        </w:rPr>
      </w:pPr>
      <w:r w:rsidRPr="009375CB">
        <w:rPr>
          <w:rFonts w:ascii="Arial" w:hAnsi="Arial"/>
          <w:color w:val="000000"/>
          <w:spacing w:val="-5"/>
          <w:sz w:val="24"/>
          <w:lang w:val="pt-PT"/>
        </w:rPr>
        <w:t>A não apresentação da Declaração constante do anexo V por empresas enquadradas como ME/EPP não o impedirá de continuar a participar do PREGÃO, no entanto a empresa que deixar de apresentar a referida declaração perderá os bene</w:t>
      </w:r>
      <w:r w:rsidR="00DC64E3" w:rsidRPr="009375CB">
        <w:rPr>
          <w:rFonts w:ascii="Arial" w:hAnsi="Arial"/>
          <w:color w:val="000000"/>
          <w:spacing w:val="-5"/>
          <w:sz w:val="24"/>
          <w:lang w:val="pt-PT"/>
        </w:rPr>
        <w:t>ficios da Lei Complementar 123/06.</w:t>
      </w:r>
    </w:p>
    <w:p w:rsidR="00F81E3C" w:rsidRPr="00A43BA6" w:rsidRDefault="00A43BA6" w:rsidP="00B4792E">
      <w:pPr>
        <w:numPr>
          <w:ilvl w:val="0"/>
          <w:numId w:val="17"/>
        </w:numPr>
        <w:spacing w:before="120" w:line="276" w:lineRule="auto"/>
        <w:ind w:left="0" w:firstLine="0"/>
        <w:jc w:val="both"/>
        <w:rPr>
          <w:rFonts w:ascii="Arial" w:hAnsi="Arial"/>
          <w:b/>
          <w:color w:val="000000"/>
          <w:spacing w:val="-8"/>
          <w:w w:val="105"/>
          <w:sz w:val="24"/>
          <w:lang w:val="pt-PT"/>
        </w:rPr>
      </w:pPr>
      <w:r w:rsidRPr="00A43BA6">
        <w:rPr>
          <w:rFonts w:ascii="Arial" w:hAnsi="Arial"/>
          <w:b/>
          <w:color w:val="000000"/>
          <w:spacing w:val="-8"/>
          <w:w w:val="105"/>
          <w:sz w:val="24"/>
          <w:lang w:val="pt-PT"/>
        </w:rPr>
        <w:t>ABERTURA DOS ENVELOPES PROPOSTA</w:t>
      </w:r>
    </w:p>
    <w:p w:rsidR="005E0F0D" w:rsidRPr="00D60C81" w:rsidRDefault="005E0F0D" w:rsidP="00B4792E">
      <w:pPr>
        <w:numPr>
          <w:ilvl w:val="1"/>
          <w:numId w:val="17"/>
        </w:numPr>
        <w:spacing w:line="276" w:lineRule="auto"/>
        <w:ind w:left="0" w:firstLine="0"/>
        <w:jc w:val="both"/>
        <w:rPr>
          <w:rFonts w:ascii="Arial" w:hAnsi="Arial"/>
          <w:b/>
          <w:color w:val="000000"/>
          <w:spacing w:val="-8"/>
          <w:w w:val="105"/>
          <w:sz w:val="24"/>
          <w:u w:val="single"/>
          <w:lang w:val="pt-PT"/>
        </w:rPr>
      </w:pPr>
      <w:r>
        <w:rPr>
          <w:rFonts w:ascii="Arial" w:hAnsi="Arial"/>
          <w:color w:val="000000"/>
          <w:spacing w:val="23"/>
          <w:w w:val="105"/>
          <w:sz w:val="24"/>
          <w:lang w:val="pt-PT"/>
        </w:rPr>
        <w:t xml:space="preserve">Desenvolvido o </w:t>
      </w:r>
      <w:r>
        <w:rPr>
          <w:rFonts w:ascii="Arial" w:hAnsi="Arial"/>
          <w:b/>
          <w:color w:val="000000"/>
          <w:spacing w:val="23"/>
          <w:w w:val="105"/>
          <w:sz w:val="24"/>
          <w:lang w:val="pt-PT"/>
        </w:rPr>
        <w:t xml:space="preserve">CREDENCIAMENTO </w:t>
      </w:r>
      <w:r>
        <w:rPr>
          <w:rFonts w:ascii="Arial" w:hAnsi="Arial"/>
          <w:color w:val="000000"/>
          <w:spacing w:val="23"/>
          <w:w w:val="105"/>
          <w:sz w:val="24"/>
          <w:lang w:val="pt-PT"/>
        </w:rPr>
        <w:t xml:space="preserve">das proponentes que </w:t>
      </w:r>
      <w:r>
        <w:rPr>
          <w:rFonts w:ascii="Arial" w:hAnsi="Arial"/>
          <w:color w:val="000000"/>
          <w:spacing w:val="-3"/>
          <w:w w:val="105"/>
          <w:sz w:val="24"/>
          <w:lang w:val="pt-PT"/>
        </w:rPr>
        <w:t xml:space="preserve">comparecerem, o </w:t>
      </w:r>
      <w:r>
        <w:rPr>
          <w:rFonts w:ascii="Arial" w:hAnsi="Arial"/>
          <w:b/>
          <w:color w:val="000000"/>
          <w:spacing w:val="-3"/>
          <w:w w:val="105"/>
          <w:sz w:val="24"/>
          <w:lang w:val="pt-PT"/>
        </w:rPr>
        <w:t xml:space="preserve">PREGOEIRO </w:t>
      </w:r>
      <w:r>
        <w:rPr>
          <w:rFonts w:ascii="Arial" w:hAnsi="Arial"/>
          <w:color w:val="000000"/>
          <w:spacing w:val="-3"/>
          <w:w w:val="105"/>
          <w:sz w:val="24"/>
          <w:lang w:val="pt-PT"/>
        </w:rPr>
        <w:t>declarará encerrada esta etapa/fase, iniciando-</w:t>
      </w:r>
      <w:r>
        <w:rPr>
          <w:rFonts w:ascii="Arial" w:hAnsi="Arial"/>
          <w:color w:val="000000"/>
          <w:spacing w:val="8"/>
          <w:w w:val="105"/>
          <w:sz w:val="24"/>
          <w:lang w:val="pt-PT"/>
        </w:rPr>
        <w:t xml:space="preserve">se o procedimento seguinte consistente no recebimento/conferência </w:t>
      </w:r>
      <w:r w:rsidR="00E76B15">
        <w:rPr>
          <w:rFonts w:ascii="Arial" w:hAnsi="Arial"/>
          <w:color w:val="000000"/>
          <w:spacing w:val="8"/>
          <w:w w:val="105"/>
          <w:sz w:val="24"/>
          <w:lang w:val="pt-PT"/>
        </w:rPr>
        <w:t>dos envelopes</w:t>
      </w:r>
      <w:r w:rsidR="009211DA">
        <w:rPr>
          <w:rFonts w:ascii="Arial" w:hAnsi="Arial"/>
          <w:color w:val="000000"/>
          <w:spacing w:val="8"/>
          <w:w w:val="105"/>
          <w:sz w:val="24"/>
          <w:lang w:val="pt-PT"/>
        </w:rPr>
        <w:t xml:space="preserve"> de propostas de preços e habilitação, </w:t>
      </w:r>
      <w:r>
        <w:rPr>
          <w:rFonts w:ascii="Arial" w:hAnsi="Arial"/>
          <w:color w:val="000000"/>
          <w:spacing w:val="-4"/>
          <w:w w:val="105"/>
          <w:sz w:val="24"/>
          <w:lang w:val="pt-PT"/>
        </w:rPr>
        <w:t>exigida neste Edital.</w:t>
      </w:r>
    </w:p>
    <w:p w:rsidR="00F81E3C" w:rsidRPr="005C5F7F" w:rsidRDefault="00F81E3C" w:rsidP="00B4792E">
      <w:pPr>
        <w:numPr>
          <w:ilvl w:val="1"/>
          <w:numId w:val="17"/>
        </w:numPr>
        <w:spacing w:line="276" w:lineRule="auto"/>
        <w:ind w:left="0" w:firstLine="0"/>
        <w:jc w:val="both"/>
        <w:rPr>
          <w:rFonts w:ascii="Arial" w:hAnsi="Arial"/>
          <w:b/>
          <w:color w:val="000000"/>
          <w:spacing w:val="13"/>
          <w:w w:val="105"/>
          <w:sz w:val="24"/>
          <w:lang w:val="pt-PT"/>
        </w:rPr>
      </w:pPr>
      <w:r>
        <w:rPr>
          <w:rFonts w:ascii="Arial" w:hAnsi="Arial"/>
          <w:color w:val="000000"/>
          <w:spacing w:val="13"/>
          <w:sz w:val="24"/>
          <w:lang w:val="pt-PT"/>
        </w:rPr>
        <w:t xml:space="preserve">Compete ao </w:t>
      </w:r>
      <w:r>
        <w:rPr>
          <w:rFonts w:ascii="Arial" w:hAnsi="Arial"/>
          <w:b/>
          <w:color w:val="000000"/>
          <w:spacing w:val="13"/>
          <w:w w:val="105"/>
          <w:sz w:val="24"/>
          <w:lang w:val="pt-PT"/>
        </w:rPr>
        <w:t xml:space="preserve">PREGOEIRO </w:t>
      </w:r>
      <w:r>
        <w:rPr>
          <w:rFonts w:ascii="Arial" w:hAnsi="Arial"/>
          <w:color w:val="000000"/>
          <w:spacing w:val="13"/>
          <w:sz w:val="24"/>
          <w:lang w:val="pt-PT"/>
        </w:rPr>
        <w:t xml:space="preserve">proceder à abertura dos </w:t>
      </w:r>
      <w:r>
        <w:rPr>
          <w:rFonts w:ascii="Arial" w:hAnsi="Arial"/>
          <w:b/>
          <w:color w:val="000000"/>
          <w:spacing w:val="13"/>
          <w:w w:val="105"/>
          <w:sz w:val="24"/>
          <w:lang w:val="pt-PT"/>
        </w:rPr>
        <w:t xml:space="preserve">ENVELOPES </w:t>
      </w:r>
      <w:r>
        <w:rPr>
          <w:rFonts w:ascii="Arial" w:hAnsi="Arial"/>
          <w:b/>
          <w:color w:val="000000"/>
          <w:spacing w:val="24"/>
          <w:w w:val="105"/>
          <w:sz w:val="24"/>
          <w:lang w:val="pt-PT"/>
        </w:rPr>
        <w:t xml:space="preserve">PROPOSTA DE PREÇOS, </w:t>
      </w:r>
      <w:r>
        <w:rPr>
          <w:rFonts w:ascii="Arial" w:hAnsi="Arial"/>
          <w:color w:val="000000"/>
          <w:spacing w:val="24"/>
          <w:sz w:val="24"/>
          <w:lang w:val="pt-PT"/>
        </w:rPr>
        <w:t xml:space="preserve">conservando intactos os </w:t>
      </w:r>
      <w:r>
        <w:rPr>
          <w:rFonts w:ascii="Arial" w:hAnsi="Arial"/>
          <w:b/>
          <w:color w:val="000000"/>
          <w:spacing w:val="24"/>
          <w:w w:val="105"/>
          <w:sz w:val="24"/>
          <w:lang w:val="pt-PT"/>
        </w:rPr>
        <w:t xml:space="preserve">ENVELOPES </w:t>
      </w:r>
      <w:r>
        <w:rPr>
          <w:rFonts w:ascii="Arial" w:hAnsi="Arial"/>
          <w:b/>
          <w:color w:val="000000"/>
          <w:spacing w:val="-5"/>
          <w:w w:val="105"/>
          <w:sz w:val="24"/>
          <w:lang w:val="pt-PT"/>
        </w:rPr>
        <w:t xml:space="preserve">DOCUMENTOS DE HABILITAÇÃO </w:t>
      </w:r>
      <w:r>
        <w:rPr>
          <w:rFonts w:ascii="Arial" w:hAnsi="Arial"/>
          <w:color w:val="000000"/>
          <w:spacing w:val="-5"/>
          <w:sz w:val="24"/>
          <w:lang w:val="pt-PT"/>
        </w:rPr>
        <w:t>e sob a guarda do</w:t>
      </w:r>
      <w:r>
        <w:rPr>
          <w:rFonts w:ascii="Arial" w:hAnsi="Arial"/>
          <w:b/>
          <w:color w:val="000000"/>
          <w:spacing w:val="-5"/>
          <w:w w:val="105"/>
          <w:sz w:val="24"/>
          <w:lang w:val="pt-PT"/>
        </w:rPr>
        <w:t xml:space="preserve"> PREGOEIRO.</w:t>
      </w:r>
    </w:p>
    <w:p w:rsidR="005C5F7F" w:rsidRDefault="005C5F7F" w:rsidP="005C5F7F">
      <w:pPr>
        <w:spacing w:line="276" w:lineRule="auto"/>
        <w:jc w:val="both"/>
        <w:rPr>
          <w:rFonts w:ascii="Arial" w:hAnsi="Arial"/>
          <w:b/>
          <w:color w:val="000000"/>
          <w:spacing w:val="13"/>
          <w:w w:val="105"/>
          <w:sz w:val="24"/>
          <w:lang w:val="pt-PT"/>
        </w:rPr>
      </w:pPr>
    </w:p>
    <w:p w:rsidR="00F81E3C" w:rsidRPr="00A43BA6" w:rsidRDefault="00F81E3C" w:rsidP="00B4792E">
      <w:pPr>
        <w:numPr>
          <w:ilvl w:val="0"/>
          <w:numId w:val="17"/>
        </w:numPr>
        <w:spacing w:before="120" w:line="276" w:lineRule="auto"/>
        <w:ind w:left="0" w:firstLine="0"/>
        <w:jc w:val="both"/>
        <w:rPr>
          <w:rFonts w:ascii="Arial" w:hAnsi="Arial"/>
          <w:b/>
          <w:color w:val="000000"/>
          <w:spacing w:val="-6"/>
          <w:w w:val="105"/>
          <w:sz w:val="24"/>
          <w:lang w:val="pt-PT"/>
        </w:rPr>
      </w:pPr>
      <w:r w:rsidRPr="00A43BA6">
        <w:rPr>
          <w:rFonts w:ascii="Arial" w:hAnsi="Arial"/>
          <w:b/>
          <w:color w:val="000000"/>
          <w:spacing w:val="-6"/>
          <w:w w:val="105"/>
          <w:sz w:val="24"/>
          <w:lang w:val="pt-PT"/>
        </w:rPr>
        <w:t>EXAME E CLASSIF</w:t>
      </w:r>
      <w:r w:rsidR="00A43BA6" w:rsidRPr="00A43BA6">
        <w:rPr>
          <w:rFonts w:ascii="Arial" w:hAnsi="Arial"/>
          <w:b/>
          <w:color w:val="000000"/>
          <w:spacing w:val="-6"/>
          <w:w w:val="105"/>
          <w:sz w:val="24"/>
          <w:lang w:val="pt-PT"/>
        </w:rPr>
        <w:t>ICAÇÃO PRELIMINAR DAS PROPOSTAS</w:t>
      </w:r>
    </w:p>
    <w:p w:rsidR="00F81E3C" w:rsidRPr="001C607F" w:rsidRDefault="00F81E3C" w:rsidP="00B4792E">
      <w:pPr>
        <w:numPr>
          <w:ilvl w:val="1"/>
          <w:numId w:val="17"/>
        </w:numPr>
        <w:spacing w:line="276" w:lineRule="auto"/>
        <w:ind w:left="0" w:firstLine="0"/>
        <w:jc w:val="both"/>
        <w:rPr>
          <w:rFonts w:ascii="Arial" w:hAnsi="Arial"/>
          <w:color w:val="000000"/>
          <w:spacing w:val="-4"/>
          <w:w w:val="105"/>
          <w:sz w:val="24"/>
          <w:lang w:val="pt-PT"/>
        </w:rPr>
      </w:pPr>
      <w:r>
        <w:rPr>
          <w:rFonts w:ascii="Arial" w:hAnsi="Arial"/>
          <w:color w:val="000000"/>
          <w:spacing w:val="-6"/>
          <w:w w:val="105"/>
          <w:sz w:val="24"/>
          <w:lang w:val="pt-PT"/>
        </w:rPr>
        <w:t xml:space="preserve">O </w:t>
      </w:r>
      <w:r>
        <w:rPr>
          <w:rFonts w:ascii="Arial" w:hAnsi="Arial"/>
          <w:b/>
          <w:color w:val="000000"/>
          <w:spacing w:val="-6"/>
          <w:w w:val="105"/>
          <w:sz w:val="24"/>
          <w:lang w:val="pt-PT"/>
        </w:rPr>
        <w:t xml:space="preserve">PREGOEIRO </w:t>
      </w:r>
      <w:r>
        <w:rPr>
          <w:rFonts w:ascii="Arial" w:hAnsi="Arial"/>
          <w:color w:val="000000"/>
          <w:spacing w:val="-6"/>
          <w:w w:val="105"/>
          <w:sz w:val="24"/>
          <w:lang w:val="pt-PT"/>
        </w:rPr>
        <w:t>examinará as</w:t>
      </w:r>
      <w:r>
        <w:rPr>
          <w:rFonts w:ascii="Arial" w:hAnsi="Arial"/>
          <w:b/>
          <w:color w:val="000000"/>
          <w:spacing w:val="-6"/>
          <w:w w:val="105"/>
          <w:sz w:val="24"/>
          <w:lang w:val="pt-PT"/>
        </w:rPr>
        <w:t xml:space="preserve"> PROPOSTAS </w:t>
      </w:r>
      <w:r>
        <w:rPr>
          <w:rFonts w:ascii="Arial" w:hAnsi="Arial"/>
          <w:color w:val="000000"/>
          <w:spacing w:val="-6"/>
          <w:w w:val="105"/>
          <w:sz w:val="24"/>
          <w:lang w:val="pt-PT"/>
        </w:rPr>
        <w:t xml:space="preserve">sempre levando em conta às </w:t>
      </w:r>
      <w:r>
        <w:rPr>
          <w:rFonts w:ascii="Arial" w:hAnsi="Arial"/>
          <w:color w:val="000000"/>
          <w:spacing w:val="-4"/>
          <w:w w:val="105"/>
          <w:sz w:val="24"/>
          <w:lang w:val="pt-PT"/>
        </w:rPr>
        <w:t xml:space="preserve">exigências fixadas </w:t>
      </w:r>
      <w:r w:rsidR="001C607F">
        <w:rPr>
          <w:rFonts w:ascii="Arial" w:hAnsi="Arial"/>
          <w:color w:val="000000"/>
          <w:spacing w:val="-4"/>
          <w:w w:val="105"/>
          <w:sz w:val="24"/>
          <w:lang w:val="pt-PT"/>
        </w:rPr>
        <w:t>no edital.</w:t>
      </w:r>
    </w:p>
    <w:p w:rsidR="00F81E3C" w:rsidRDefault="00F81E3C" w:rsidP="00B4792E">
      <w:pPr>
        <w:numPr>
          <w:ilvl w:val="1"/>
          <w:numId w:val="17"/>
        </w:numPr>
        <w:spacing w:line="276" w:lineRule="auto"/>
        <w:ind w:left="0" w:firstLine="0"/>
        <w:jc w:val="both"/>
        <w:rPr>
          <w:rFonts w:ascii="Arial" w:hAnsi="Arial"/>
          <w:color w:val="000000"/>
          <w:spacing w:val="-5"/>
          <w:w w:val="105"/>
          <w:sz w:val="24"/>
          <w:lang w:val="pt-PT"/>
        </w:rPr>
      </w:pPr>
      <w:r>
        <w:rPr>
          <w:rFonts w:ascii="Arial" w:hAnsi="Arial"/>
          <w:color w:val="000000"/>
          <w:spacing w:val="-3"/>
          <w:w w:val="105"/>
          <w:sz w:val="24"/>
          <w:lang w:val="pt-PT"/>
        </w:rPr>
        <w:t xml:space="preserve">O exame envolvendo o(s) objeto(s) ofertado(s) implicará na </w:t>
      </w:r>
      <w:r>
        <w:rPr>
          <w:rFonts w:ascii="Arial" w:hAnsi="Arial"/>
          <w:b/>
          <w:color w:val="000000"/>
          <w:spacing w:val="-3"/>
          <w:w w:val="105"/>
          <w:sz w:val="24"/>
          <w:lang w:val="pt-PT"/>
        </w:rPr>
        <w:t xml:space="preserve">constatação </w:t>
      </w:r>
      <w:r>
        <w:rPr>
          <w:rFonts w:ascii="Arial" w:hAnsi="Arial"/>
          <w:b/>
          <w:color w:val="000000"/>
          <w:spacing w:val="-4"/>
          <w:w w:val="105"/>
          <w:sz w:val="24"/>
          <w:lang w:val="pt-PT"/>
        </w:rPr>
        <w:t xml:space="preserve">da conformidade </w:t>
      </w:r>
      <w:r>
        <w:rPr>
          <w:rFonts w:ascii="Arial" w:hAnsi="Arial"/>
          <w:color w:val="000000"/>
          <w:spacing w:val="-4"/>
          <w:w w:val="105"/>
          <w:sz w:val="24"/>
          <w:lang w:val="pt-PT"/>
        </w:rPr>
        <w:t xml:space="preserve">do(s) mesmo(s) com as especificações estabelecidas no Edital </w:t>
      </w:r>
      <w:r>
        <w:rPr>
          <w:rFonts w:ascii="Arial" w:hAnsi="Arial"/>
          <w:color w:val="000000"/>
          <w:spacing w:val="-5"/>
          <w:w w:val="105"/>
          <w:sz w:val="24"/>
          <w:lang w:val="pt-PT"/>
        </w:rPr>
        <w:t>e seus Anexos, para atendimento das necessidades do órgão licitante.</w:t>
      </w:r>
    </w:p>
    <w:p w:rsidR="00F81E3C" w:rsidRDefault="00F81E3C" w:rsidP="00B4792E">
      <w:pPr>
        <w:numPr>
          <w:ilvl w:val="1"/>
          <w:numId w:val="17"/>
        </w:numPr>
        <w:spacing w:line="276" w:lineRule="auto"/>
        <w:ind w:left="0" w:firstLine="0"/>
        <w:jc w:val="both"/>
        <w:rPr>
          <w:rFonts w:ascii="Arial" w:hAnsi="Arial"/>
          <w:b/>
          <w:color w:val="000000"/>
          <w:spacing w:val="-7"/>
          <w:w w:val="105"/>
          <w:sz w:val="24"/>
          <w:lang w:val="pt-PT"/>
        </w:rPr>
      </w:pPr>
      <w:r>
        <w:rPr>
          <w:rFonts w:ascii="Arial" w:hAnsi="Arial"/>
          <w:color w:val="000000"/>
          <w:spacing w:val="-7"/>
          <w:w w:val="105"/>
          <w:sz w:val="24"/>
          <w:lang w:val="pt-PT"/>
        </w:rPr>
        <w:t xml:space="preserve">O exame das </w:t>
      </w:r>
      <w:r>
        <w:rPr>
          <w:rFonts w:ascii="Arial" w:hAnsi="Arial"/>
          <w:b/>
          <w:color w:val="000000"/>
          <w:spacing w:val="-7"/>
          <w:w w:val="105"/>
          <w:sz w:val="24"/>
          <w:lang w:val="pt-PT"/>
        </w:rPr>
        <w:t>PROPOSTAS</w:t>
      </w:r>
      <w:r>
        <w:rPr>
          <w:rFonts w:ascii="Arial" w:hAnsi="Arial"/>
          <w:color w:val="000000"/>
          <w:spacing w:val="-7"/>
          <w:w w:val="105"/>
          <w:sz w:val="24"/>
          <w:lang w:val="pt-PT"/>
        </w:rPr>
        <w:t xml:space="preserve"> que atendam às exigências retro, envolvendo o </w:t>
      </w:r>
      <w:r>
        <w:rPr>
          <w:rFonts w:ascii="Arial" w:hAnsi="Arial"/>
          <w:color w:val="000000"/>
          <w:spacing w:val="-8"/>
          <w:w w:val="105"/>
          <w:sz w:val="24"/>
          <w:lang w:val="pt-PT"/>
        </w:rPr>
        <w:t xml:space="preserve">objeto e o valor, o </w:t>
      </w:r>
      <w:r>
        <w:rPr>
          <w:rFonts w:ascii="Arial" w:hAnsi="Arial"/>
          <w:b/>
          <w:color w:val="000000"/>
          <w:spacing w:val="-8"/>
          <w:w w:val="105"/>
          <w:sz w:val="24"/>
          <w:lang w:val="pt-PT"/>
        </w:rPr>
        <w:t>PREGOEIRO</w:t>
      </w:r>
      <w:r>
        <w:rPr>
          <w:rFonts w:ascii="Arial" w:hAnsi="Arial"/>
          <w:color w:val="000000"/>
          <w:spacing w:val="-8"/>
          <w:w w:val="105"/>
          <w:sz w:val="24"/>
          <w:lang w:val="pt-PT"/>
        </w:rPr>
        <w:t xml:space="preserve"> elaborará a classificação preliminar das mesmas, </w:t>
      </w:r>
      <w:r>
        <w:rPr>
          <w:rFonts w:ascii="Arial" w:hAnsi="Arial"/>
          <w:color w:val="000000"/>
          <w:spacing w:val="-5"/>
          <w:w w:val="105"/>
          <w:sz w:val="24"/>
          <w:lang w:val="pt-PT"/>
        </w:rPr>
        <w:t>sempre em obediência ao critério do menor preço por item.</w:t>
      </w:r>
    </w:p>
    <w:p w:rsidR="00F81E3C" w:rsidRPr="00F70109" w:rsidRDefault="00F81E3C" w:rsidP="00B4792E">
      <w:pPr>
        <w:numPr>
          <w:ilvl w:val="0"/>
          <w:numId w:val="17"/>
        </w:numPr>
        <w:spacing w:before="120" w:line="276" w:lineRule="auto"/>
        <w:ind w:left="0" w:firstLine="0"/>
        <w:jc w:val="both"/>
        <w:rPr>
          <w:rFonts w:ascii="Arial" w:hAnsi="Arial"/>
          <w:b/>
          <w:color w:val="000000"/>
          <w:spacing w:val="-8"/>
          <w:w w:val="105"/>
          <w:sz w:val="24"/>
          <w:lang w:val="pt-PT"/>
        </w:rPr>
      </w:pPr>
      <w:r w:rsidRPr="00F70109">
        <w:rPr>
          <w:rFonts w:ascii="Arial" w:hAnsi="Arial"/>
          <w:b/>
          <w:color w:val="000000"/>
          <w:spacing w:val="-8"/>
          <w:w w:val="105"/>
          <w:sz w:val="24"/>
          <w:lang w:val="pt-PT"/>
        </w:rPr>
        <w:t>DESCLASSIFICAÇÃO DAS PROPOSTAS</w:t>
      </w:r>
    </w:p>
    <w:p w:rsidR="00D60C81" w:rsidRDefault="00F81E3C" w:rsidP="00B4792E">
      <w:pPr>
        <w:numPr>
          <w:ilvl w:val="1"/>
          <w:numId w:val="17"/>
        </w:numPr>
        <w:spacing w:line="276" w:lineRule="auto"/>
        <w:ind w:left="0" w:firstLine="0"/>
        <w:jc w:val="both"/>
        <w:rPr>
          <w:rFonts w:ascii="Arial" w:hAnsi="Arial"/>
          <w:b/>
          <w:color w:val="000000"/>
          <w:spacing w:val="-6"/>
          <w:w w:val="105"/>
          <w:sz w:val="24"/>
          <w:lang w:val="pt-PT"/>
        </w:rPr>
      </w:pPr>
      <w:r>
        <w:rPr>
          <w:rFonts w:ascii="Arial" w:hAnsi="Arial"/>
          <w:color w:val="000000"/>
          <w:spacing w:val="-6"/>
          <w:w w:val="105"/>
          <w:sz w:val="24"/>
          <w:lang w:val="pt-PT"/>
        </w:rPr>
        <w:t xml:space="preserve">Será desclassificada a </w:t>
      </w:r>
      <w:r>
        <w:rPr>
          <w:rFonts w:ascii="Arial" w:hAnsi="Arial"/>
          <w:b/>
          <w:color w:val="000000"/>
          <w:spacing w:val="-6"/>
          <w:w w:val="105"/>
          <w:sz w:val="24"/>
          <w:lang w:val="pt-PT"/>
        </w:rPr>
        <w:t>PROPOSTA</w:t>
      </w:r>
      <w:r>
        <w:rPr>
          <w:rFonts w:ascii="Arial" w:hAnsi="Arial"/>
          <w:color w:val="000000"/>
          <w:spacing w:val="-6"/>
          <w:w w:val="105"/>
          <w:sz w:val="24"/>
          <w:lang w:val="pt-PT"/>
        </w:rPr>
        <w:t xml:space="preserve"> que:</w:t>
      </w:r>
    </w:p>
    <w:p w:rsidR="00F81E3C" w:rsidRPr="00D60C81" w:rsidRDefault="00F81E3C" w:rsidP="00B4792E">
      <w:pPr>
        <w:numPr>
          <w:ilvl w:val="2"/>
          <w:numId w:val="17"/>
        </w:numPr>
        <w:spacing w:line="276" w:lineRule="auto"/>
        <w:ind w:left="0" w:firstLine="0"/>
        <w:jc w:val="both"/>
        <w:rPr>
          <w:rFonts w:ascii="Arial" w:hAnsi="Arial"/>
          <w:b/>
          <w:color w:val="000000"/>
          <w:spacing w:val="-6"/>
          <w:w w:val="105"/>
          <w:sz w:val="24"/>
          <w:lang w:val="pt-PT"/>
        </w:rPr>
      </w:pPr>
      <w:r>
        <w:rPr>
          <w:rFonts w:ascii="Arial" w:hAnsi="Arial"/>
          <w:color w:val="000000"/>
          <w:w w:val="105"/>
          <w:sz w:val="24"/>
          <w:lang w:val="pt-PT"/>
        </w:rPr>
        <w:t xml:space="preserve">Deixar de atender quaisquer das exigências preconizadas para a </w:t>
      </w:r>
      <w:r>
        <w:rPr>
          <w:rFonts w:ascii="Arial" w:hAnsi="Arial"/>
          <w:color w:val="000000"/>
          <w:spacing w:val="-6"/>
          <w:w w:val="105"/>
          <w:sz w:val="24"/>
          <w:lang w:val="pt-PT"/>
        </w:rPr>
        <w:t>correspondente apresentação;</w:t>
      </w:r>
    </w:p>
    <w:p w:rsidR="00F81E3C" w:rsidRDefault="00F81E3C" w:rsidP="00B4792E">
      <w:pPr>
        <w:numPr>
          <w:ilvl w:val="2"/>
          <w:numId w:val="17"/>
        </w:numPr>
        <w:spacing w:line="276" w:lineRule="auto"/>
        <w:ind w:left="0" w:firstLine="0"/>
        <w:jc w:val="both"/>
        <w:rPr>
          <w:rFonts w:ascii="Arial" w:hAnsi="Arial"/>
          <w:color w:val="000000"/>
          <w:spacing w:val="-4"/>
          <w:w w:val="105"/>
          <w:sz w:val="24"/>
          <w:lang w:val="pt-PT"/>
        </w:rPr>
      </w:pPr>
      <w:r>
        <w:rPr>
          <w:rFonts w:ascii="Arial" w:hAnsi="Arial"/>
          <w:color w:val="000000"/>
          <w:spacing w:val="-4"/>
          <w:w w:val="105"/>
          <w:sz w:val="24"/>
          <w:lang w:val="pt-PT"/>
        </w:rPr>
        <w:t>Apresentar rasuras ou entrelinhas que prejudiquem sua análise;</w:t>
      </w:r>
    </w:p>
    <w:p w:rsidR="00F81E3C" w:rsidRDefault="00F81E3C" w:rsidP="00B4792E">
      <w:pPr>
        <w:numPr>
          <w:ilvl w:val="2"/>
          <w:numId w:val="17"/>
        </w:numPr>
        <w:spacing w:line="276" w:lineRule="auto"/>
        <w:ind w:left="0" w:firstLine="0"/>
        <w:jc w:val="both"/>
        <w:rPr>
          <w:rFonts w:ascii="Arial" w:hAnsi="Arial"/>
          <w:color w:val="000000"/>
          <w:spacing w:val="-5"/>
          <w:w w:val="105"/>
          <w:sz w:val="24"/>
          <w:lang w:val="pt-PT"/>
        </w:rPr>
      </w:pPr>
      <w:r>
        <w:rPr>
          <w:rFonts w:ascii="Arial" w:hAnsi="Arial"/>
          <w:color w:val="000000"/>
          <w:spacing w:val="-5"/>
          <w:w w:val="105"/>
          <w:sz w:val="24"/>
          <w:lang w:val="pt-PT"/>
        </w:rPr>
        <w:t xml:space="preserve">Oferecer vantagem não prevista neste </w:t>
      </w:r>
      <w:r>
        <w:rPr>
          <w:rFonts w:ascii="Arial" w:hAnsi="Arial"/>
          <w:b/>
          <w:color w:val="000000"/>
          <w:spacing w:val="-5"/>
          <w:w w:val="105"/>
          <w:sz w:val="24"/>
          <w:lang w:val="pt-PT"/>
        </w:rPr>
        <w:t xml:space="preserve">EDITAL, </w:t>
      </w:r>
      <w:r>
        <w:rPr>
          <w:rFonts w:ascii="Arial" w:hAnsi="Arial"/>
          <w:color w:val="000000"/>
          <w:spacing w:val="-5"/>
          <w:w w:val="105"/>
          <w:sz w:val="24"/>
          <w:lang w:val="pt-PT"/>
        </w:rPr>
        <w:t xml:space="preserve">inclusive financiamentos </w:t>
      </w:r>
      <w:r>
        <w:rPr>
          <w:rFonts w:ascii="Arial" w:hAnsi="Arial"/>
          <w:color w:val="000000"/>
          <w:spacing w:val="-3"/>
          <w:w w:val="105"/>
          <w:sz w:val="24"/>
          <w:lang w:val="pt-PT"/>
        </w:rPr>
        <w:t xml:space="preserve">subsidiados ou a fundo perdido, ou ainda vantagem baseada nas ofertas </w:t>
      </w:r>
      <w:r>
        <w:rPr>
          <w:rFonts w:ascii="Arial" w:hAnsi="Arial"/>
          <w:color w:val="000000"/>
          <w:spacing w:val="-6"/>
          <w:w w:val="105"/>
          <w:sz w:val="24"/>
          <w:lang w:val="pt-PT"/>
        </w:rPr>
        <w:t>das demais proponentes;</w:t>
      </w:r>
    </w:p>
    <w:p w:rsidR="00163C38" w:rsidRPr="006E46E5" w:rsidRDefault="00163C38" w:rsidP="00B4792E">
      <w:pPr>
        <w:numPr>
          <w:ilvl w:val="2"/>
          <w:numId w:val="17"/>
        </w:numPr>
        <w:spacing w:line="276" w:lineRule="auto"/>
        <w:ind w:left="0" w:firstLine="0"/>
        <w:jc w:val="both"/>
        <w:rPr>
          <w:rFonts w:ascii="Arial" w:hAnsi="Arial"/>
          <w:color w:val="000000"/>
          <w:spacing w:val="-5"/>
          <w:w w:val="105"/>
          <w:sz w:val="24"/>
          <w:szCs w:val="24"/>
          <w:lang w:val="pt-PT"/>
        </w:rPr>
      </w:pPr>
      <w:r w:rsidRPr="006E46E5">
        <w:rPr>
          <w:rFonts w:ascii="Arial" w:hAnsi="Arial"/>
          <w:color w:val="000000"/>
          <w:spacing w:val="-5"/>
          <w:w w:val="105"/>
          <w:sz w:val="24"/>
          <w:szCs w:val="24"/>
          <w:lang w:val="pt-PT"/>
        </w:rPr>
        <w:t>Apresentar preços manifestamente inexeqüíve</w:t>
      </w:r>
      <w:r w:rsidR="00F81E3C" w:rsidRPr="006E46E5">
        <w:rPr>
          <w:rFonts w:ascii="Arial" w:hAnsi="Arial"/>
          <w:color w:val="000000"/>
          <w:spacing w:val="-5"/>
          <w:w w:val="105"/>
          <w:sz w:val="24"/>
          <w:szCs w:val="24"/>
          <w:lang w:val="pt-PT"/>
        </w:rPr>
        <w:t>is</w:t>
      </w:r>
      <w:r w:rsidR="006E46E5" w:rsidRPr="006E46E5">
        <w:rPr>
          <w:rFonts w:ascii="Arial" w:hAnsi="Arial"/>
          <w:color w:val="000000"/>
          <w:spacing w:val="-5"/>
          <w:w w:val="105"/>
          <w:sz w:val="24"/>
          <w:szCs w:val="24"/>
          <w:lang w:val="pt-PT"/>
        </w:rPr>
        <w:t xml:space="preserve">: </w:t>
      </w:r>
      <w:r w:rsidRPr="006E46E5">
        <w:rPr>
          <w:rFonts w:ascii="Arial" w:hAnsi="Arial" w:cs="Arial"/>
          <w:color w:val="000000"/>
          <w:sz w:val="24"/>
          <w:szCs w:val="24"/>
        </w:rPr>
        <w:t>preços manifestadamente inexequíveis são aqueles que não venham a ter demonstrada sua viabilidade através de documentação que comprove que os custos dos insumos são coerentes com os de mercado</w:t>
      </w:r>
      <w:r w:rsidR="006E46E5">
        <w:rPr>
          <w:rFonts w:ascii="Arial" w:hAnsi="Arial" w:cs="Arial"/>
          <w:color w:val="000000"/>
          <w:sz w:val="24"/>
          <w:szCs w:val="24"/>
        </w:rPr>
        <w:t xml:space="preserve"> e execução do contrato.</w:t>
      </w:r>
    </w:p>
    <w:p w:rsidR="00F81E3C" w:rsidRDefault="00F81E3C" w:rsidP="00B4792E">
      <w:pPr>
        <w:numPr>
          <w:ilvl w:val="2"/>
          <w:numId w:val="17"/>
        </w:numPr>
        <w:tabs>
          <w:tab w:val="left" w:pos="567"/>
        </w:tabs>
        <w:spacing w:line="276" w:lineRule="auto"/>
        <w:ind w:left="0" w:firstLine="0"/>
        <w:jc w:val="both"/>
        <w:rPr>
          <w:rFonts w:ascii="Arial" w:hAnsi="Arial"/>
          <w:color w:val="000000"/>
          <w:spacing w:val="-5"/>
          <w:w w:val="105"/>
          <w:sz w:val="24"/>
          <w:lang w:val="pt-PT"/>
        </w:rPr>
      </w:pPr>
      <w:r>
        <w:rPr>
          <w:rFonts w:ascii="Arial" w:hAnsi="Arial"/>
          <w:color w:val="000000"/>
          <w:spacing w:val="-5"/>
          <w:w w:val="105"/>
          <w:sz w:val="24"/>
          <w:lang w:val="pt-PT"/>
        </w:rPr>
        <w:t>Apresentar preço(s) simbólico (s) ou de valor(es) zero;</w:t>
      </w:r>
    </w:p>
    <w:p w:rsidR="008D190F" w:rsidRDefault="008D190F" w:rsidP="00B4792E">
      <w:pPr>
        <w:spacing w:line="276" w:lineRule="auto"/>
        <w:jc w:val="both"/>
        <w:rPr>
          <w:rFonts w:ascii="Arial" w:hAnsi="Arial"/>
          <w:color w:val="000000"/>
          <w:spacing w:val="-5"/>
          <w:w w:val="105"/>
          <w:sz w:val="24"/>
          <w:lang w:val="pt-PT"/>
        </w:rPr>
      </w:pPr>
    </w:p>
    <w:p w:rsidR="00F81E3C" w:rsidRDefault="00F81E3C" w:rsidP="00B4792E">
      <w:pPr>
        <w:numPr>
          <w:ilvl w:val="0"/>
          <w:numId w:val="17"/>
        </w:numPr>
        <w:spacing w:line="276" w:lineRule="auto"/>
        <w:ind w:left="0" w:firstLine="0"/>
        <w:jc w:val="both"/>
        <w:rPr>
          <w:rFonts w:ascii="Arial" w:hAnsi="Arial"/>
          <w:b/>
          <w:color w:val="000000"/>
          <w:w w:val="105"/>
          <w:sz w:val="24"/>
          <w:lang w:val="pt-PT"/>
        </w:rPr>
      </w:pPr>
      <w:r w:rsidRPr="00F70109">
        <w:rPr>
          <w:rFonts w:ascii="Arial" w:hAnsi="Arial"/>
          <w:b/>
          <w:color w:val="000000"/>
          <w:spacing w:val="-8"/>
          <w:w w:val="105"/>
          <w:sz w:val="24"/>
          <w:lang w:val="pt-PT"/>
        </w:rPr>
        <w:t xml:space="preserve">DEFINIÇÃO DAS PROPONENTES PARA OFERECIMENTO DE LANCES </w:t>
      </w:r>
      <w:r w:rsidR="00F70109" w:rsidRPr="00F70109">
        <w:rPr>
          <w:rFonts w:ascii="Arial" w:hAnsi="Arial"/>
          <w:b/>
          <w:color w:val="000000"/>
          <w:w w:val="105"/>
          <w:sz w:val="24"/>
          <w:lang w:val="pt-PT"/>
        </w:rPr>
        <w:t>VERBAIS</w:t>
      </w:r>
    </w:p>
    <w:p w:rsidR="00F63FCE" w:rsidRDefault="00F63FCE" w:rsidP="00F63FCE">
      <w:pPr>
        <w:numPr>
          <w:ilvl w:val="1"/>
          <w:numId w:val="17"/>
        </w:numPr>
        <w:spacing w:line="276" w:lineRule="auto"/>
        <w:ind w:left="0" w:firstLine="0"/>
        <w:jc w:val="both"/>
        <w:rPr>
          <w:rFonts w:ascii="Arial" w:hAnsi="Arial"/>
          <w:color w:val="000000"/>
          <w:spacing w:val="-6"/>
          <w:w w:val="105"/>
          <w:sz w:val="24"/>
          <w:lang w:val="pt-PT"/>
        </w:rPr>
      </w:pPr>
      <w:r>
        <w:rPr>
          <w:rFonts w:ascii="Arial" w:hAnsi="Arial"/>
          <w:color w:val="000000"/>
          <w:spacing w:val="-1"/>
          <w:w w:val="105"/>
          <w:sz w:val="24"/>
          <w:lang w:val="pt-PT"/>
        </w:rPr>
        <w:t xml:space="preserve">Para efeito de </w:t>
      </w:r>
      <w:r>
        <w:rPr>
          <w:rFonts w:ascii="Arial" w:hAnsi="Arial"/>
          <w:b/>
          <w:color w:val="000000"/>
          <w:spacing w:val="-1"/>
          <w:w w:val="105"/>
          <w:sz w:val="24"/>
          <w:lang w:val="pt-PT"/>
        </w:rPr>
        <w:t>OFERECIMENTO DE LANCES VERBAIS</w:t>
      </w:r>
      <w:r>
        <w:rPr>
          <w:rFonts w:ascii="Arial" w:hAnsi="Arial"/>
          <w:color w:val="000000"/>
          <w:spacing w:val="-1"/>
          <w:w w:val="105"/>
          <w:sz w:val="24"/>
          <w:lang w:val="pt-PT"/>
        </w:rPr>
        <w:t xml:space="preserve">, o </w:t>
      </w:r>
      <w:r>
        <w:rPr>
          <w:rFonts w:ascii="Arial" w:hAnsi="Arial"/>
          <w:b/>
          <w:color w:val="000000"/>
          <w:spacing w:val="-1"/>
          <w:w w:val="105"/>
          <w:sz w:val="24"/>
          <w:lang w:val="pt-PT"/>
        </w:rPr>
        <w:t xml:space="preserve">PREGOEIRO </w:t>
      </w:r>
      <w:r>
        <w:rPr>
          <w:rFonts w:ascii="Arial" w:hAnsi="Arial"/>
          <w:color w:val="000000"/>
          <w:spacing w:val="-4"/>
          <w:w w:val="105"/>
          <w:sz w:val="24"/>
          <w:lang w:val="pt-PT"/>
        </w:rPr>
        <w:t xml:space="preserve">selecionará sempre com base na classificação provisória, a proponente que tenha </w:t>
      </w:r>
      <w:r>
        <w:rPr>
          <w:rFonts w:ascii="Arial" w:hAnsi="Arial"/>
          <w:color w:val="000000"/>
          <w:spacing w:val="1"/>
          <w:w w:val="105"/>
          <w:sz w:val="24"/>
          <w:lang w:val="pt-PT"/>
        </w:rPr>
        <w:t xml:space="preserve">apresentado à proposta de menor preço e todas aquelas que hajam oferecido </w:t>
      </w:r>
      <w:r>
        <w:rPr>
          <w:rFonts w:ascii="Arial" w:hAnsi="Arial"/>
          <w:color w:val="000000"/>
          <w:spacing w:val="-5"/>
          <w:w w:val="105"/>
          <w:sz w:val="24"/>
          <w:lang w:val="pt-PT"/>
        </w:rPr>
        <w:t xml:space="preserve">propostas em valores sucessivos e superiores em até 10% (dez por cento) àquela </w:t>
      </w:r>
      <w:r>
        <w:rPr>
          <w:rFonts w:ascii="Arial" w:hAnsi="Arial"/>
          <w:color w:val="000000"/>
          <w:spacing w:val="-6"/>
          <w:w w:val="105"/>
          <w:sz w:val="24"/>
          <w:lang w:val="pt-PT"/>
        </w:rPr>
        <w:t>de menor preço.</w:t>
      </w:r>
    </w:p>
    <w:p w:rsidR="00F63FCE" w:rsidRDefault="00F63FCE" w:rsidP="00F63FCE">
      <w:pPr>
        <w:numPr>
          <w:ilvl w:val="1"/>
          <w:numId w:val="17"/>
        </w:numPr>
        <w:spacing w:line="276" w:lineRule="auto"/>
        <w:ind w:left="0" w:firstLine="0"/>
        <w:jc w:val="both"/>
        <w:rPr>
          <w:rFonts w:ascii="Arial" w:hAnsi="Arial"/>
          <w:color w:val="000000"/>
          <w:spacing w:val="-5"/>
          <w:w w:val="105"/>
          <w:sz w:val="24"/>
          <w:lang w:val="pt-PT"/>
        </w:rPr>
      </w:pPr>
      <w:r>
        <w:rPr>
          <w:rFonts w:ascii="Arial" w:hAnsi="Arial"/>
          <w:color w:val="000000"/>
          <w:spacing w:val="-3"/>
          <w:w w:val="105"/>
          <w:sz w:val="24"/>
          <w:lang w:val="pt-PT"/>
        </w:rPr>
        <w:t xml:space="preserve">Não havendo, pelo menos 03 (três) propostas em conformidade com a </w:t>
      </w:r>
      <w:r>
        <w:rPr>
          <w:rFonts w:ascii="Arial" w:hAnsi="Arial"/>
          <w:color w:val="000000"/>
          <w:spacing w:val="-7"/>
          <w:w w:val="105"/>
          <w:sz w:val="24"/>
          <w:lang w:val="pt-PT"/>
        </w:rPr>
        <w:t xml:space="preserve">previsão estabelecida no </w:t>
      </w:r>
      <w:r w:rsidRPr="001C607F">
        <w:rPr>
          <w:rFonts w:ascii="Arial" w:hAnsi="Arial"/>
          <w:spacing w:val="-7"/>
          <w:w w:val="105"/>
          <w:sz w:val="24"/>
          <w:lang w:val="pt-PT"/>
        </w:rPr>
        <w:t>subitem anterior</w:t>
      </w:r>
      <w:r>
        <w:rPr>
          <w:rFonts w:ascii="Arial" w:hAnsi="Arial"/>
          <w:b/>
          <w:color w:val="000000"/>
          <w:spacing w:val="-7"/>
          <w:w w:val="105"/>
          <w:sz w:val="24"/>
          <w:lang w:val="pt-PT"/>
        </w:rPr>
        <w:t xml:space="preserve"> </w:t>
      </w:r>
      <w:r>
        <w:rPr>
          <w:rFonts w:ascii="Arial" w:hAnsi="Arial"/>
          <w:color w:val="000000"/>
          <w:spacing w:val="-7"/>
          <w:w w:val="105"/>
          <w:sz w:val="24"/>
          <w:lang w:val="pt-PT"/>
        </w:rPr>
        <w:t xml:space="preserve">o </w:t>
      </w:r>
      <w:r>
        <w:rPr>
          <w:rFonts w:ascii="Arial" w:hAnsi="Arial"/>
          <w:b/>
          <w:color w:val="000000"/>
          <w:spacing w:val="-7"/>
          <w:w w:val="105"/>
          <w:sz w:val="24"/>
          <w:lang w:val="pt-PT"/>
        </w:rPr>
        <w:t>PREGOEIRO</w:t>
      </w:r>
      <w:r>
        <w:rPr>
          <w:rFonts w:ascii="Arial" w:hAnsi="Arial"/>
          <w:color w:val="000000"/>
          <w:spacing w:val="-7"/>
          <w:w w:val="105"/>
          <w:sz w:val="24"/>
          <w:lang w:val="pt-PT"/>
        </w:rPr>
        <w:t xml:space="preserve"> selecionará, sempre com </w:t>
      </w:r>
      <w:r>
        <w:rPr>
          <w:rFonts w:ascii="Arial" w:hAnsi="Arial"/>
          <w:color w:val="000000"/>
          <w:w w:val="105"/>
          <w:sz w:val="24"/>
          <w:lang w:val="pt-PT"/>
        </w:rPr>
        <w:t>base na classificação provisó</w:t>
      </w:r>
      <w:r w:rsidR="005C5F7F">
        <w:rPr>
          <w:rFonts w:ascii="Arial" w:hAnsi="Arial"/>
          <w:color w:val="000000"/>
          <w:w w:val="105"/>
          <w:sz w:val="24"/>
          <w:lang w:val="pt-PT"/>
        </w:rPr>
        <w:t xml:space="preserve">ria, a melhor proposta </w:t>
      </w:r>
      <w:r w:rsidR="005C5F7F" w:rsidRPr="009375CB">
        <w:rPr>
          <w:rFonts w:ascii="Arial" w:hAnsi="Arial"/>
          <w:color w:val="000000"/>
          <w:w w:val="105"/>
          <w:sz w:val="24"/>
          <w:lang w:val="pt-PT"/>
        </w:rPr>
        <w:t>e as duas</w:t>
      </w:r>
      <w:r>
        <w:rPr>
          <w:rFonts w:ascii="Arial" w:hAnsi="Arial"/>
          <w:color w:val="000000"/>
          <w:w w:val="105"/>
          <w:sz w:val="24"/>
          <w:lang w:val="pt-PT"/>
        </w:rPr>
        <w:t xml:space="preserve"> propostas </w:t>
      </w:r>
      <w:r>
        <w:rPr>
          <w:rFonts w:ascii="Arial" w:hAnsi="Arial"/>
          <w:color w:val="000000"/>
          <w:spacing w:val="-5"/>
          <w:w w:val="105"/>
          <w:sz w:val="24"/>
          <w:lang w:val="pt-PT"/>
        </w:rPr>
        <w:t xml:space="preserve">imediatamente superiores, quando houver, para que suas proponentes participem </w:t>
      </w:r>
      <w:r>
        <w:rPr>
          <w:rFonts w:ascii="Arial" w:hAnsi="Arial"/>
          <w:color w:val="000000"/>
          <w:spacing w:val="1"/>
          <w:w w:val="105"/>
          <w:sz w:val="24"/>
          <w:lang w:val="pt-PT"/>
        </w:rPr>
        <w:t>dos lances quaisquer que tenham sido os preços oferecidos nas propostas, observados</w:t>
      </w:r>
      <w:r>
        <w:rPr>
          <w:rFonts w:ascii="Arial" w:hAnsi="Arial"/>
          <w:color w:val="000000"/>
          <w:spacing w:val="-5"/>
          <w:w w:val="105"/>
          <w:sz w:val="24"/>
          <w:lang w:val="pt-PT"/>
        </w:rPr>
        <w:t xml:space="preserve"> a previsão estampada no </w:t>
      </w:r>
      <w:r w:rsidRPr="001C607F">
        <w:rPr>
          <w:rFonts w:ascii="Arial" w:hAnsi="Arial"/>
          <w:spacing w:val="-5"/>
          <w:w w:val="105"/>
          <w:sz w:val="24"/>
          <w:lang w:val="pt-PT"/>
        </w:rPr>
        <w:t>próximo subitem</w:t>
      </w:r>
      <w:r>
        <w:rPr>
          <w:rFonts w:ascii="Arial" w:hAnsi="Arial"/>
          <w:spacing w:val="-5"/>
          <w:w w:val="105"/>
          <w:sz w:val="24"/>
          <w:lang w:val="pt-PT"/>
        </w:rPr>
        <w:t>.</w:t>
      </w:r>
    </w:p>
    <w:p w:rsidR="00F63FCE" w:rsidRDefault="00F63FCE" w:rsidP="00F63FCE">
      <w:pPr>
        <w:numPr>
          <w:ilvl w:val="1"/>
          <w:numId w:val="17"/>
        </w:numPr>
        <w:spacing w:line="276" w:lineRule="auto"/>
        <w:ind w:left="0" w:firstLine="0"/>
        <w:jc w:val="both"/>
        <w:rPr>
          <w:rFonts w:ascii="Arial" w:hAnsi="Arial"/>
          <w:b/>
          <w:color w:val="000000"/>
          <w:spacing w:val="2"/>
          <w:w w:val="105"/>
          <w:sz w:val="24"/>
          <w:lang w:val="pt-PT"/>
        </w:rPr>
      </w:pPr>
      <w:r>
        <w:rPr>
          <w:rFonts w:ascii="Arial" w:hAnsi="Arial"/>
          <w:color w:val="000000"/>
          <w:spacing w:val="2"/>
          <w:w w:val="105"/>
          <w:sz w:val="24"/>
          <w:lang w:val="pt-PT"/>
        </w:rPr>
        <w:t xml:space="preserve">Em caso de empate entre duas ou mais propostas, observar-se-ão, </w:t>
      </w:r>
      <w:r>
        <w:rPr>
          <w:rFonts w:ascii="Arial" w:hAnsi="Arial"/>
          <w:color w:val="000000"/>
          <w:spacing w:val="-9"/>
          <w:w w:val="105"/>
          <w:sz w:val="24"/>
          <w:lang w:val="pt-PT"/>
        </w:rPr>
        <w:t xml:space="preserve">também para efeito da definição das proponentes que poderão oferecer lances, as </w:t>
      </w:r>
      <w:r>
        <w:rPr>
          <w:rFonts w:ascii="Arial" w:hAnsi="Arial"/>
          <w:color w:val="000000"/>
          <w:spacing w:val="-6"/>
          <w:w w:val="105"/>
          <w:sz w:val="24"/>
          <w:lang w:val="pt-PT"/>
        </w:rPr>
        <w:t>seguintes regras:</w:t>
      </w:r>
    </w:p>
    <w:p w:rsidR="00F63FCE" w:rsidRPr="008D190F" w:rsidRDefault="00F63FCE" w:rsidP="00F63FCE">
      <w:pPr>
        <w:numPr>
          <w:ilvl w:val="2"/>
          <w:numId w:val="17"/>
        </w:numPr>
        <w:spacing w:line="276" w:lineRule="auto"/>
        <w:ind w:left="0" w:firstLine="0"/>
        <w:jc w:val="both"/>
        <w:rPr>
          <w:rFonts w:ascii="Arial" w:hAnsi="Arial"/>
          <w:color w:val="000000"/>
          <w:spacing w:val="6"/>
          <w:w w:val="105"/>
          <w:sz w:val="24"/>
          <w:lang w:val="pt-PT"/>
        </w:rPr>
      </w:pPr>
      <w:r>
        <w:rPr>
          <w:rFonts w:ascii="Arial" w:hAnsi="Arial"/>
          <w:color w:val="000000"/>
          <w:spacing w:val="6"/>
          <w:w w:val="105"/>
          <w:sz w:val="24"/>
          <w:lang w:val="pt-PT"/>
        </w:rPr>
        <w:t xml:space="preserve">Proposta de menor preço e todas as outras cujos valores sejam </w:t>
      </w:r>
      <w:r>
        <w:rPr>
          <w:rFonts w:ascii="Arial" w:hAnsi="Arial"/>
          <w:color w:val="000000"/>
          <w:spacing w:val="-8"/>
          <w:w w:val="105"/>
          <w:sz w:val="24"/>
          <w:lang w:val="pt-PT"/>
        </w:rPr>
        <w:t xml:space="preserve">superiores até 10% (dez por cento) àquela de menor preço, devendo existir, nesta situação, no mínimo, 03 (três) propostas válidas para a etapa de lances, conforme </w:t>
      </w:r>
      <w:r>
        <w:rPr>
          <w:rFonts w:ascii="Arial" w:hAnsi="Arial"/>
          <w:color w:val="000000"/>
          <w:spacing w:val="-4"/>
          <w:w w:val="105"/>
          <w:sz w:val="24"/>
          <w:lang w:val="pt-PT"/>
        </w:rPr>
        <w:t>previsto nesse edital;</w:t>
      </w:r>
    </w:p>
    <w:p w:rsidR="00F63FCE" w:rsidRPr="004C3C08" w:rsidRDefault="00F63FCE" w:rsidP="00F63FCE">
      <w:pPr>
        <w:numPr>
          <w:ilvl w:val="2"/>
          <w:numId w:val="17"/>
        </w:numPr>
        <w:spacing w:line="276" w:lineRule="auto"/>
        <w:ind w:left="0" w:firstLine="0"/>
        <w:jc w:val="both"/>
        <w:rPr>
          <w:rFonts w:ascii="Arial" w:hAnsi="Arial"/>
          <w:color w:val="000000"/>
          <w:spacing w:val="6"/>
          <w:w w:val="105"/>
          <w:sz w:val="24"/>
          <w:lang w:val="pt-PT"/>
        </w:rPr>
      </w:pPr>
      <w:r>
        <w:rPr>
          <w:rFonts w:ascii="Arial" w:hAnsi="Arial"/>
          <w:color w:val="000000"/>
          <w:spacing w:val="-7"/>
          <w:w w:val="105"/>
          <w:sz w:val="24"/>
          <w:lang w:val="pt-PT"/>
        </w:rPr>
        <w:t>T</w:t>
      </w:r>
      <w:r w:rsidRPr="008D190F">
        <w:rPr>
          <w:rFonts w:ascii="Arial" w:hAnsi="Arial"/>
          <w:color w:val="000000"/>
          <w:spacing w:val="-7"/>
          <w:w w:val="105"/>
          <w:sz w:val="24"/>
          <w:lang w:val="pt-PT"/>
        </w:rPr>
        <w:t xml:space="preserve">odas as propostas coincidentes com um dos 03 (três) menores valores </w:t>
      </w:r>
      <w:r w:rsidRPr="008D190F">
        <w:rPr>
          <w:rFonts w:ascii="Arial" w:hAnsi="Arial"/>
          <w:color w:val="000000"/>
          <w:spacing w:val="-6"/>
          <w:w w:val="105"/>
          <w:sz w:val="24"/>
          <w:lang w:val="pt-PT"/>
        </w:rPr>
        <w:t>ofertados, se houver.</w:t>
      </w:r>
    </w:p>
    <w:p w:rsidR="00F63FCE" w:rsidRDefault="00F63FCE" w:rsidP="00F63FCE">
      <w:pPr>
        <w:numPr>
          <w:ilvl w:val="1"/>
          <w:numId w:val="17"/>
        </w:numPr>
        <w:spacing w:line="276" w:lineRule="auto"/>
        <w:ind w:left="0" w:firstLine="0"/>
        <w:jc w:val="both"/>
        <w:rPr>
          <w:rFonts w:ascii="Arial" w:hAnsi="Arial"/>
          <w:color w:val="000000"/>
          <w:spacing w:val="-4"/>
          <w:w w:val="105"/>
          <w:sz w:val="24"/>
          <w:lang w:val="pt-PT"/>
        </w:rPr>
      </w:pPr>
      <w:r>
        <w:rPr>
          <w:rFonts w:ascii="Arial" w:hAnsi="Arial"/>
          <w:color w:val="000000"/>
          <w:spacing w:val="-7"/>
          <w:w w:val="105"/>
          <w:sz w:val="24"/>
          <w:lang w:val="pt-PT"/>
        </w:rPr>
        <w:t>Na hipótese da ocorrência das previsões de empate</w:t>
      </w:r>
      <w:r>
        <w:rPr>
          <w:rFonts w:ascii="Arial" w:hAnsi="Arial"/>
          <w:color w:val="000000"/>
          <w:w w:val="105"/>
          <w:sz w:val="24"/>
          <w:lang w:val="pt-PT"/>
        </w:rPr>
        <w:t xml:space="preserve"> para efeito de estabelecimento da ordem da classificação </w:t>
      </w:r>
      <w:r>
        <w:rPr>
          <w:rFonts w:ascii="Arial" w:hAnsi="Arial"/>
          <w:color w:val="000000"/>
          <w:spacing w:val="-6"/>
          <w:w w:val="105"/>
          <w:sz w:val="24"/>
          <w:lang w:val="pt-PT"/>
        </w:rPr>
        <w:t xml:space="preserve">provisória das proponentes empatadas, a correspondente definição será levada a </w:t>
      </w:r>
      <w:r>
        <w:rPr>
          <w:rFonts w:ascii="Arial" w:hAnsi="Arial"/>
          <w:color w:val="000000"/>
          <w:spacing w:val="-8"/>
          <w:w w:val="105"/>
          <w:sz w:val="24"/>
          <w:lang w:val="pt-PT"/>
        </w:rPr>
        <w:t xml:space="preserve">efeito por meio de sorteio; cabe à vencedora do sorteio definir o momento em que </w:t>
      </w:r>
      <w:r>
        <w:rPr>
          <w:rFonts w:ascii="Arial" w:hAnsi="Arial"/>
          <w:color w:val="000000"/>
          <w:spacing w:val="-4"/>
          <w:w w:val="105"/>
          <w:sz w:val="24"/>
          <w:lang w:val="pt-PT"/>
        </w:rPr>
        <w:t>oferecerá oferta /lance.</w:t>
      </w:r>
    </w:p>
    <w:p w:rsidR="00F63FCE" w:rsidRDefault="00F63FCE" w:rsidP="00F63FCE">
      <w:pPr>
        <w:numPr>
          <w:ilvl w:val="1"/>
          <w:numId w:val="17"/>
        </w:numPr>
        <w:spacing w:line="276" w:lineRule="auto"/>
        <w:ind w:left="0" w:firstLine="0"/>
        <w:jc w:val="both"/>
        <w:rPr>
          <w:rFonts w:ascii="Arial" w:hAnsi="Arial"/>
          <w:color w:val="000000"/>
          <w:spacing w:val="8"/>
          <w:sz w:val="24"/>
          <w:lang w:val="pt-PT"/>
        </w:rPr>
      </w:pPr>
      <w:r>
        <w:rPr>
          <w:rFonts w:ascii="Arial" w:hAnsi="Arial"/>
          <w:color w:val="000000"/>
          <w:spacing w:val="-5"/>
          <w:w w:val="105"/>
          <w:sz w:val="24"/>
          <w:lang w:val="pt-PT"/>
        </w:rPr>
        <w:t xml:space="preserve">Havendo uma única proponente ou tão somente uma proposta válida, o </w:t>
      </w:r>
      <w:r>
        <w:rPr>
          <w:rFonts w:ascii="Arial" w:hAnsi="Arial"/>
          <w:b/>
          <w:color w:val="000000"/>
          <w:spacing w:val="-3"/>
          <w:w w:val="105"/>
          <w:sz w:val="24"/>
          <w:lang w:val="pt-PT"/>
        </w:rPr>
        <w:t>PREGOEIRO</w:t>
      </w:r>
      <w:r>
        <w:rPr>
          <w:rFonts w:ascii="Arial" w:hAnsi="Arial"/>
          <w:color w:val="000000"/>
          <w:spacing w:val="-3"/>
          <w:w w:val="105"/>
          <w:sz w:val="24"/>
          <w:lang w:val="pt-PT"/>
        </w:rPr>
        <w:t xml:space="preserve"> poderá justificadamente decidir pela suspensão do</w:t>
      </w:r>
      <w:r>
        <w:rPr>
          <w:rFonts w:ascii="Arial" w:hAnsi="Arial"/>
          <w:b/>
          <w:color w:val="000000"/>
          <w:spacing w:val="-3"/>
          <w:w w:val="105"/>
          <w:sz w:val="24"/>
          <w:lang w:val="pt-PT"/>
        </w:rPr>
        <w:t xml:space="preserve"> PREGÃO</w:t>
      </w:r>
      <w:r>
        <w:rPr>
          <w:rFonts w:ascii="Arial" w:hAnsi="Arial"/>
          <w:color w:val="000000"/>
          <w:spacing w:val="-3"/>
          <w:w w:val="105"/>
          <w:sz w:val="24"/>
          <w:lang w:val="pt-PT"/>
        </w:rPr>
        <w:t xml:space="preserve">, inclusive </w:t>
      </w:r>
      <w:r>
        <w:rPr>
          <w:rFonts w:ascii="Arial" w:hAnsi="Arial"/>
          <w:color w:val="000000"/>
          <w:spacing w:val="6"/>
          <w:w w:val="105"/>
          <w:sz w:val="24"/>
          <w:lang w:val="pt-PT"/>
        </w:rPr>
        <w:t xml:space="preserve">para melhor avaliação das regras editalícias das limitações de mercado, </w:t>
      </w:r>
      <w:r>
        <w:rPr>
          <w:rFonts w:ascii="Arial" w:hAnsi="Arial"/>
          <w:color w:val="000000"/>
          <w:spacing w:val="-2"/>
          <w:w w:val="105"/>
          <w:sz w:val="24"/>
          <w:lang w:val="pt-PT"/>
        </w:rPr>
        <w:t xml:space="preserve">envolvendo quaisquer outros aspectos pertinentes e o próprio preço cotado, ou </w:t>
      </w:r>
      <w:r>
        <w:rPr>
          <w:rFonts w:ascii="Arial" w:hAnsi="Arial"/>
          <w:color w:val="000000"/>
          <w:spacing w:val="8"/>
          <w:w w:val="105"/>
          <w:sz w:val="24"/>
          <w:lang w:val="pt-PT"/>
        </w:rPr>
        <w:t xml:space="preserve">pela repetição do </w:t>
      </w:r>
      <w:r>
        <w:rPr>
          <w:rFonts w:ascii="Arial" w:hAnsi="Arial"/>
          <w:b/>
          <w:color w:val="000000"/>
          <w:spacing w:val="8"/>
          <w:w w:val="105"/>
          <w:sz w:val="24"/>
          <w:lang w:val="pt-PT"/>
        </w:rPr>
        <w:t>PREGÃO</w:t>
      </w:r>
      <w:r>
        <w:rPr>
          <w:rFonts w:ascii="Arial" w:hAnsi="Arial"/>
          <w:color w:val="000000"/>
          <w:spacing w:val="8"/>
          <w:w w:val="105"/>
          <w:sz w:val="24"/>
          <w:lang w:val="pt-PT"/>
        </w:rPr>
        <w:t xml:space="preserve"> ou, ainda, dar prosseguimento ao </w:t>
      </w:r>
      <w:r>
        <w:rPr>
          <w:rFonts w:ascii="Arial" w:hAnsi="Arial"/>
          <w:b/>
          <w:color w:val="000000"/>
          <w:spacing w:val="8"/>
          <w:w w:val="105"/>
          <w:sz w:val="24"/>
          <w:lang w:val="pt-PT"/>
        </w:rPr>
        <w:t>PREGÃO</w:t>
      </w:r>
      <w:r>
        <w:rPr>
          <w:rFonts w:ascii="Arial" w:hAnsi="Arial"/>
          <w:color w:val="000000"/>
          <w:spacing w:val="8"/>
          <w:w w:val="105"/>
          <w:sz w:val="24"/>
          <w:lang w:val="pt-PT"/>
        </w:rPr>
        <w:t xml:space="preserve">, </w:t>
      </w:r>
      <w:r>
        <w:rPr>
          <w:rFonts w:ascii="Arial" w:hAnsi="Arial"/>
          <w:color w:val="000000"/>
          <w:spacing w:val="8"/>
          <w:sz w:val="24"/>
          <w:lang w:val="pt-PT"/>
        </w:rPr>
        <w:t xml:space="preserve">condicionado, em todas as hipóteses, à inexistência de prejuízos ao órgão </w:t>
      </w:r>
      <w:r>
        <w:rPr>
          <w:rFonts w:ascii="Arial" w:hAnsi="Arial"/>
          <w:color w:val="000000"/>
          <w:sz w:val="24"/>
          <w:lang w:val="pt-PT"/>
        </w:rPr>
        <w:t>licitante.</w:t>
      </w:r>
    </w:p>
    <w:p w:rsidR="00F81E3C" w:rsidRPr="00F70109" w:rsidRDefault="00F81E3C" w:rsidP="00F63FCE">
      <w:pPr>
        <w:numPr>
          <w:ilvl w:val="0"/>
          <w:numId w:val="17"/>
        </w:numPr>
        <w:spacing w:before="120" w:line="276" w:lineRule="auto"/>
        <w:ind w:left="0" w:firstLine="0"/>
        <w:jc w:val="both"/>
        <w:rPr>
          <w:rFonts w:ascii="Arial" w:hAnsi="Arial"/>
          <w:b/>
          <w:color w:val="000000"/>
          <w:spacing w:val="-6"/>
          <w:w w:val="105"/>
          <w:sz w:val="24"/>
          <w:lang w:val="pt-PT"/>
        </w:rPr>
      </w:pPr>
      <w:r w:rsidRPr="00F70109">
        <w:rPr>
          <w:rFonts w:ascii="Arial" w:hAnsi="Arial"/>
          <w:b/>
          <w:color w:val="000000"/>
          <w:spacing w:val="-6"/>
          <w:w w:val="105"/>
          <w:sz w:val="24"/>
          <w:lang w:val="pt-PT"/>
        </w:rPr>
        <w:t>OFERECIMENTO /</w:t>
      </w:r>
      <w:r w:rsidR="00F70109" w:rsidRPr="00F70109">
        <w:rPr>
          <w:rFonts w:ascii="Arial" w:hAnsi="Arial"/>
          <w:b/>
          <w:color w:val="000000"/>
          <w:spacing w:val="-6"/>
          <w:w w:val="105"/>
          <w:sz w:val="24"/>
          <w:lang w:val="pt-PT"/>
        </w:rPr>
        <w:t xml:space="preserve"> INEXISTÊNCIA DE LANCES VERBAIS</w:t>
      </w:r>
    </w:p>
    <w:p w:rsidR="00F81E3C" w:rsidRDefault="00F81E3C" w:rsidP="00F63FCE">
      <w:pPr>
        <w:numPr>
          <w:ilvl w:val="1"/>
          <w:numId w:val="17"/>
        </w:numPr>
        <w:spacing w:line="276" w:lineRule="auto"/>
        <w:ind w:left="0" w:firstLine="0"/>
        <w:jc w:val="both"/>
        <w:rPr>
          <w:rFonts w:ascii="Arial" w:hAnsi="Arial"/>
          <w:color w:val="000000"/>
          <w:sz w:val="24"/>
          <w:lang w:val="pt-PT"/>
        </w:rPr>
      </w:pPr>
      <w:r>
        <w:rPr>
          <w:rFonts w:ascii="Arial" w:hAnsi="Arial"/>
          <w:color w:val="000000"/>
          <w:spacing w:val="3"/>
          <w:sz w:val="24"/>
          <w:lang w:val="pt-PT"/>
        </w:rPr>
        <w:t xml:space="preserve">Quando convocado pelo </w:t>
      </w:r>
      <w:r>
        <w:rPr>
          <w:rFonts w:ascii="Arial" w:hAnsi="Arial"/>
          <w:b/>
          <w:color w:val="000000"/>
          <w:spacing w:val="3"/>
          <w:w w:val="105"/>
          <w:sz w:val="24"/>
          <w:lang w:val="pt-PT"/>
        </w:rPr>
        <w:t xml:space="preserve">PREGOEIRO, </w:t>
      </w:r>
      <w:r>
        <w:rPr>
          <w:rFonts w:ascii="Arial" w:hAnsi="Arial"/>
          <w:color w:val="000000"/>
          <w:spacing w:val="3"/>
          <w:sz w:val="24"/>
          <w:lang w:val="pt-PT"/>
        </w:rPr>
        <w:t xml:space="preserve">a desistência da proponente de </w:t>
      </w:r>
      <w:r>
        <w:rPr>
          <w:rFonts w:ascii="Arial" w:hAnsi="Arial"/>
          <w:color w:val="000000"/>
          <w:spacing w:val="-1"/>
          <w:sz w:val="24"/>
          <w:lang w:val="pt-PT"/>
        </w:rPr>
        <w:t xml:space="preserve">apresentar lance verbal implicará na exclusão da etapa de </w:t>
      </w:r>
      <w:r>
        <w:rPr>
          <w:rFonts w:ascii="Arial" w:hAnsi="Arial"/>
          <w:b/>
          <w:color w:val="000000"/>
          <w:spacing w:val="-1"/>
          <w:w w:val="105"/>
          <w:sz w:val="24"/>
          <w:lang w:val="pt-PT"/>
        </w:rPr>
        <w:t>LANCES VERBAIS</w:t>
      </w:r>
      <w:r>
        <w:rPr>
          <w:rFonts w:ascii="Arial" w:hAnsi="Arial"/>
          <w:color w:val="000000"/>
          <w:spacing w:val="-1"/>
          <w:sz w:val="24"/>
          <w:lang w:val="pt-PT"/>
        </w:rPr>
        <w:t xml:space="preserve">, </w:t>
      </w:r>
      <w:r>
        <w:rPr>
          <w:rFonts w:ascii="Arial" w:hAnsi="Arial"/>
          <w:color w:val="000000"/>
          <w:sz w:val="24"/>
          <w:lang w:val="pt-PT"/>
        </w:rPr>
        <w:t>ficando sua última proposta registrada para a classificação final.</w:t>
      </w:r>
    </w:p>
    <w:p w:rsidR="00F81E3C" w:rsidRDefault="00F81E3C" w:rsidP="00F63FCE">
      <w:pPr>
        <w:numPr>
          <w:ilvl w:val="1"/>
          <w:numId w:val="17"/>
        </w:numPr>
        <w:spacing w:line="276" w:lineRule="auto"/>
        <w:ind w:left="0" w:firstLine="0"/>
        <w:jc w:val="both"/>
        <w:rPr>
          <w:rFonts w:ascii="Arial" w:hAnsi="Arial"/>
          <w:color w:val="000000"/>
          <w:sz w:val="24"/>
          <w:lang w:val="pt-PT"/>
        </w:rPr>
      </w:pPr>
      <w:r>
        <w:rPr>
          <w:rFonts w:ascii="Arial" w:hAnsi="Arial"/>
          <w:color w:val="000000"/>
          <w:spacing w:val="-5"/>
          <w:sz w:val="24"/>
          <w:lang w:val="pt-PT"/>
        </w:rPr>
        <w:t xml:space="preserve">A etapa de </w:t>
      </w:r>
      <w:r>
        <w:rPr>
          <w:rFonts w:ascii="Arial" w:hAnsi="Arial"/>
          <w:b/>
          <w:color w:val="000000"/>
          <w:spacing w:val="-5"/>
          <w:w w:val="105"/>
          <w:sz w:val="24"/>
          <w:lang w:val="pt-PT"/>
        </w:rPr>
        <w:t>OFERECIMENTO DE LANCES VERBAIS</w:t>
      </w:r>
      <w:r>
        <w:rPr>
          <w:rFonts w:ascii="Arial" w:hAnsi="Arial"/>
          <w:color w:val="000000"/>
          <w:spacing w:val="-5"/>
          <w:sz w:val="24"/>
          <w:lang w:val="pt-PT"/>
        </w:rPr>
        <w:t xml:space="preserve"> terá prosseguimento </w:t>
      </w:r>
      <w:r>
        <w:rPr>
          <w:rFonts w:ascii="Arial" w:hAnsi="Arial"/>
          <w:color w:val="000000"/>
          <w:sz w:val="24"/>
          <w:lang w:val="pt-PT"/>
        </w:rPr>
        <w:t>enquanto houver disponibilidade para tanto por parte das proponentes</w:t>
      </w:r>
      <w:r w:rsidR="000B20E7">
        <w:rPr>
          <w:rFonts w:ascii="Arial" w:hAnsi="Arial"/>
          <w:color w:val="000000"/>
          <w:sz w:val="24"/>
          <w:lang w:val="pt-PT"/>
        </w:rPr>
        <w:t>.</w:t>
      </w:r>
    </w:p>
    <w:p w:rsidR="00F81E3C" w:rsidRDefault="00F81E3C" w:rsidP="00F63FCE">
      <w:pPr>
        <w:numPr>
          <w:ilvl w:val="1"/>
          <w:numId w:val="17"/>
        </w:numPr>
        <w:spacing w:line="276" w:lineRule="auto"/>
        <w:ind w:left="0" w:firstLine="0"/>
        <w:jc w:val="both"/>
        <w:rPr>
          <w:rFonts w:ascii="Arial" w:hAnsi="Arial"/>
          <w:color w:val="000000"/>
          <w:sz w:val="24"/>
          <w:lang w:val="pt-PT"/>
        </w:rPr>
      </w:pPr>
      <w:r>
        <w:rPr>
          <w:rFonts w:ascii="Arial" w:hAnsi="Arial"/>
          <w:color w:val="000000"/>
          <w:spacing w:val="2"/>
          <w:sz w:val="24"/>
          <w:lang w:val="pt-PT"/>
        </w:rPr>
        <w:t xml:space="preserve">Definidos os </w:t>
      </w:r>
      <w:r w:rsidR="006B7B52">
        <w:rPr>
          <w:rFonts w:ascii="Arial" w:hAnsi="Arial"/>
          <w:color w:val="000000"/>
          <w:spacing w:val="2"/>
          <w:sz w:val="24"/>
          <w:lang w:val="pt-PT"/>
        </w:rPr>
        <w:t>aspectos</w:t>
      </w:r>
      <w:r>
        <w:rPr>
          <w:rFonts w:ascii="Arial" w:hAnsi="Arial"/>
          <w:color w:val="000000"/>
          <w:spacing w:val="2"/>
          <w:sz w:val="24"/>
          <w:lang w:val="pt-PT"/>
        </w:rPr>
        <w:t xml:space="preserve"> pertinentes às proponentes que poderão oferecer </w:t>
      </w:r>
      <w:r>
        <w:rPr>
          <w:rFonts w:ascii="Arial" w:hAnsi="Arial"/>
          <w:color w:val="000000"/>
          <w:spacing w:val="8"/>
          <w:sz w:val="24"/>
          <w:lang w:val="pt-PT"/>
        </w:rPr>
        <w:t xml:space="preserve">ofertas /lances verbais, dar-se-á início ao </w:t>
      </w:r>
      <w:r>
        <w:rPr>
          <w:rFonts w:ascii="Arial" w:hAnsi="Arial"/>
          <w:b/>
          <w:color w:val="000000"/>
          <w:spacing w:val="8"/>
          <w:w w:val="105"/>
          <w:sz w:val="24"/>
          <w:lang w:val="pt-PT"/>
        </w:rPr>
        <w:t xml:space="preserve">OFERECIMENTO DE LANCES </w:t>
      </w:r>
      <w:r>
        <w:rPr>
          <w:rFonts w:ascii="Arial" w:hAnsi="Arial"/>
          <w:b/>
          <w:color w:val="000000"/>
          <w:spacing w:val="4"/>
          <w:w w:val="105"/>
          <w:sz w:val="24"/>
          <w:lang w:val="pt-PT"/>
        </w:rPr>
        <w:t>VERBAIS</w:t>
      </w:r>
      <w:r>
        <w:rPr>
          <w:rFonts w:ascii="Arial" w:hAnsi="Arial"/>
          <w:color w:val="000000"/>
          <w:spacing w:val="4"/>
          <w:sz w:val="24"/>
          <w:lang w:val="pt-PT"/>
        </w:rPr>
        <w:t xml:space="preserve">, que deverão ser formulados em valores distintos e decrescentes, </w:t>
      </w:r>
      <w:r>
        <w:rPr>
          <w:rFonts w:ascii="Arial" w:hAnsi="Arial"/>
          <w:color w:val="000000"/>
          <w:sz w:val="24"/>
          <w:lang w:val="pt-PT"/>
        </w:rPr>
        <w:t>inferiores à proposta de menor preço.</w:t>
      </w:r>
    </w:p>
    <w:p w:rsidR="00F81E3C" w:rsidRPr="009375CB" w:rsidRDefault="00F81E3C" w:rsidP="00F63FCE">
      <w:pPr>
        <w:numPr>
          <w:ilvl w:val="1"/>
          <w:numId w:val="17"/>
        </w:numPr>
        <w:spacing w:line="276" w:lineRule="auto"/>
        <w:ind w:left="0" w:firstLine="0"/>
        <w:jc w:val="both"/>
        <w:rPr>
          <w:rFonts w:ascii="Arial" w:hAnsi="Arial"/>
          <w:b/>
          <w:color w:val="000000"/>
          <w:spacing w:val="-6"/>
          <w:w w:val="105"/>
          <w:sz w:val="24"/>
          <w:u w:val="single"/>
          <w:lang w:val="pt-PT"/>
        </w:rPr>
      </w:pPr>
      <w:r>
        <w:rPr>
          <w:rFonts w:ascii="Arial" w:hAnsi="Arial"/>
          <w:color w:val="000000"/>
          <w:spacing w:val="9"/>
          <w:sz w:val="24"/>
          <w:lang w:val="pt-PT"/>
        </w:rPr>
        <w:t xml:space="preserve">Somente será (ao) aceito(s) </w:t>
      </w:r>
      <w:r w:rsidR="008D190F">
        <w:rPr>
          <w:rFonts w:ascii="Arial" w:hAnsi="Arial"/>
          <w:b/>
          <w:color w:val="000000"/>
          <w:spacing w:val="9"/>
          <w:w w:val="105"/>
          <w:sz w:val="24"/>
          <w:lang w:val="pt-PT"/>
        </w:rPr>
        <w:t>LANCE(S) VERBAL</w:t>
      </w:r>
      <w:r>
        <w:rPr>
          <w:rFonts w:ascii="Arial" w:hAnsi="Arial"/>
          <w:b/>
          <w:color w:val="000000"/>
          <w:spacing w:val="9"/>
          <w:w w:val="105"/>
          <w:sz w:val="24"/>
          <w:lang w:val="pt-PT"/>
        </w:rPr>
        <w:t xml:space="preserve"> (IS) </w:t>
      </w:r>
      <w:r>
        <w:rPr>
          <w:rFonts w:ascii="Arial" w:hAnsi="Arial"/>
          <w:color w:val="000000"/>
          <w:spacing w:val="9"/>
          <w:sz w:val="24"/>
          <w:lang w:val="pt-PT"/>
        </w:rPr>
        <w:t xml:space="preserve">que seja(m) </w:t>
      </w:r>
      <w:r>
        <w:rPr>
          <w:rFonts w:ascii="Arial" w:hAnsi="Arial"/>
          <w:color w:val="000000"/>
          <w:spacing w:val="1"/>
          <w:sz w:val="24"/>
          <w:lang w:val="pt-PT"/>
        </w:rPr>
        <w:t xml:space="preserve">inferior(es) ao valor da </w:t>
      </w:r>
      <w:r>
        <w:rPr>
          <w:rFonts w:ascii="Arial" w:hAnsi="Arial"/>
          <w:b/>
          <w:color w:val="000000"/>
          <w:spacing w:val="1"/>
          <w:w w:val="105"/>
          <w:sz w:val="24"/>
          <w:lang w:val="pt-PT"/>
        </w:rPr>
        <w:t>menor PROPOSTA ESCRITA</w:t>
      </w:r>
      <w:r>
        <w:rPr>
          <w:rFonts w:ascii="Arial" w:hAnsi="Arial"/>
          <w:color w:val="000000"/>
          <w:spacing w:val="1"/>
          <w:sz w:val="24"/>
          <w:lang w:val="pt-PT"/>
        </w:rPr>
        <w:t xml:space="preserve"> e / ou do último </w:t>
      </w:r>
      <w:r>
        <w:rPr>
          <w:rFonts w:ascii="Arial" w:hAnsi="Arial"/>
          <w:b/>
          <w:color w:val="000000"/>
          <w:spacing w:val="1"/>
          <w:w w:val="105"/>
          <w:sz w:val="24"/>
          <w:lang w:val="pt-PT"/>
        </w:rPr>
        <w:t xml:space="preserve">menor </w:t>
      </w:r>
      <w:r>
        <w:rPr>
          <w:rFonts w:ascii="Arial" w:hAnsi="Arial"/>
          <w:b/>
          <w:color w:val="000000"/>
          <w:spacing w:val="-3"/>
          <w:w w:val="105"/>
          <w:sz w:val="24"/>
          <w:lang w:val="pt-PT"/>
        </w:rPr>
        <w:t>LANCE VERBAL</w:t>
      </w:r>
      <w:r>
        <w:rPr>
          <w:rFonts w:ascii="Arial" w:hAnsi="Arial"/>
          <w:color w:val="000000"/>
          <w:spacing w:val="-3"/>
          <w:sz w:val="24"/>
          <w:lang w:val="pt-PT"/>
        </w:rPr>
        <w:t xml:space="preserve"> oferecido, observado(s) o(s) seguinte(s) limite(s) mínimo(s) de </w:t>
      </w:r>
      <w:r>
        <w:rPr>
          <w:rFonts w:ascii="Arial" w:hAnsi="Arial"/>
          <w:color w:val="000000"/>
          <w:spacing w:val="-6"/>
          <w:sz w:val="24"/>
          <w:lang w:val="pt-PT"/>
        </w:rPr>
        <w:t xml:space="preserve">redução de </w:t>
      </w:r>
      <w:r w:rsidR="004B2F55" w:rsidRPr="009375CB">
        <w:rPr>
          <w:rFonts w:ascii="Arial" w:hAnsi="Arial"/>
          <w:b/>
          <w:color w:val="000000"/>
          <w:spacing w:val="-6"/>
          <w:w w:val="105"/>
          <w:sz w:val="24"/>
          <w:u w:val="single"/>
          <w:lang w:val="pt-PT"/>
        </w:rPr>
        <w:t xml:space="preserve">R$10,00 </w:t>
      </w:r>
      <w:r w:rsidR="009375CB" w:rsidRPr="009375CB">
        <w:rPr>
          <w:rFonts w:ascii="Arial" w:hAnsi="Arial"/>
          <w:b/>
          <w:color w:val="000000"/>
          <w:spacing w:val="-6"/>
          <w:w w:val="105"/>
          <w:sz w:val="24"/>
          <w:u w:val="single"/>
          <w:lang w:val="pt-PT"/>
        </w:rPr>
        <w:t xml:space="preserve">(dez </w:t>
      </w:r>
      <w:r w:rsidR="004B2F55" w:rsidRPr="009375CB">
        <w:rPr>
          <w:rFonts w:ascii="Arial" w:hAnsi="Arial"/>
          <w:b/>
          <w:color w:val="000000"/>
          <w:spacing w:val="-6"/>
          <w:w w:val="105"/>
          <w:sz w:val="24"/>
          <w:u w:val="single"/>
          <w:lang w:val="pt-PT"/>
        </w:rPr>
        <w:t>reais</w:t>
      </w:r>
      <w:r w:rsidRPr="009375CB">
        <w:rPr>
          <w:rFonts w:ascii="Arial" w:hAnsi="Arial"/>
          <w:b/>
          <w:color w:val="000000"/>
          <w:spacing w:val="-6"/>
          <w:w w:val="105"/>
          <w:sz w:val="24"/>
          <w:u w:val="single"/>
          <w:lang w:val="pt-PT"/>
        </w:rPr>
        <w:t>.</w:t>
      </w:r>
      <w:r w:rsidR="009375CB" w:rsidRPr="009375CB">
        <w:rPr>
          <w:rFonts w:ascii="Arial" w:hAnsi="Arial"/>
          <w:b/>
          <w:color w:val="000000"/>
          <w:spacing w:val="-6"/>
          <w:w w:val="105"/>
          <w:sz w:val="24"/>
          <w:u w:val="single"/>
          <w:lang w:val="pt-PT"/>
        </w:rPr>
        <w:t>)</w:t>
      </w:r>
    </w:p>
    <w:p w:rsidR="00433A9B" w:rsidRDefault="00F81E3C" w:rsidP="00F63FCE">
      <w:pPr>
        <w:numPr>
          <w:ilvl w:val="1"/>
          <w:numId w:val="17"/>
        </w:numPr>
        <w:spacing w:line="276" w:lineRule="auto"/>
        <w:ind w:left="0" w:firstLine="0"/>
        <w:jc w:val="both"/>
        <w:rPr>
          <w:rFonts w:ascii="Arial" w:hAnsi="Arial"/>
          <w:b/>
          <w:color w:val="000000"/>
          <w:spacing w:val="-1"/>
          <w:w w:val="105"/>
          <w:sz w:val="24"/>
          <w:lang w:val="pt-PT"/>
        </w:rPr>
      </w:pPr>
      <w:r>
        <w:rPr>
          <w:rFonts w:ascii="Arial" w:hAnsi="Arial"/>
          <w:color w:val="000000"/>
          <w:spacing w:val="3"/>
          <w:sz w:val="24"/>
          <w:lang w:val="pt-PT"/>
        </w:rPr>
        <w:t xml:space="preserve">O </w:t>
      </w:r>
      <w:r>
        <w:rPr>
          <w:rFonts w:ascii="Arial" w:hAnsi="Arial"/>
          <w:b/>
          <w:color w:val="000000"/>
          <w:spacing w:val="3"/>
          <w:w w:val="105"/>
          <w:sz w:val="24"/>
          <w:lang w:val="pt-PT"/>
        </w:rPr>
        <w:t>PREGOEIRO</w:t>
      </w:r>
      <w:r>
        <w:rPr>
          <w:rFonts w:ascii="Arial" w:hAnsi="Arial"/>
          <w:color w:val="000000"/>
          <w:spacing w:val="3"/>
          <w:sz w:val="24"/>
          <w:lang w:val="pt-PT"/>
        </w:rPr>
        <w:t xml:space="preserve"> convidará individualmente as proponentes classificadas </w:t>
      </w:r>
      <w:r>
        <w:rPr>
          <w:rFonts w:ascii="Arial" w:hAnsi="Arial"/>
          <w:color w:val="000000"/>
          <w:spacing w:val="-4"/>
          <w:sz w:val="24"/>
          <w:lang w:val="pt-PT"/>
        </w:rPr>
        <w:t xml:space="preserve">para </w:t>
      </w:r>
      <w:r>
        <w:rPr>
          <w:rFonts w:ascii="Arial" w:hAnsi="Arial"/>
          <w:b/>
          <w:color w:val="000000"/>
          <w:spacing w:val="-4"/>
          <w:w w:val="105"/>
          <w:sz w:val="24"/>
          <w:lang w:val="pt-PT"/>
        </w:rPr>
        <w:t xml:space="preserve">OFERECIMENTO DE LANCES VERBAIS, </w:t>
      </w:r>
      <w:r>
        <w:rPr>
          <w:rFonts w:ascii="Arial" w:hAnsi="Arial"/>
          <w:color w:val="000000"/>
          <w:spacing w:val="-4"/>
          <w:sz w:val="24"/>
          <w:lang w:val="pt-PT"/>
        </w:rPr>
        <w:t xml:space="preserve">de forma seqüencial, a partir da </w:t>
      </w:r>
      <w:r>
        <w:rPr>
          <w:rFonts w:ascii="Arial" w:hAnsi="Arial"/>
          <w:color w:val="000000"/>
          <w:spacing w:val="2"/>
          <w:sz w:val="24"/>
          <w:lang w:val="pt-PT"/>
        </w:rPr>
        <w:t xml:space="preserve">proponente da proposta de maior preço e as demais em ordem decrescente de </w:t>
      </w:r>
      <w:r>
        <w:rPr>
          <w:rFonts w:ascii="Arial" w:hAnsi="Arial"/>
          <w:color w:val="000000"/>
          <w:spacing w:val="7"/>
          <w:sz w:val="24"/>
          <w:lang w:val="pt-PT"/>
        </w:rPr>
        <w:t xml:space="preserve">valor, sendo que a proponente da proposta de menor preço será a última a </w:t>
      </w:r>
      <w:r>
        <w:rPr>
          <w:rFonts w:ascii="Arial" w:hAnsi="Arial"/>
          <w:b/>
          <w:color w:val="000000"/>
          <w:spacing w:val="-1"/>
          <w:w w:val="105"/>
          <w:sz w:val="24"/>
          <w:lang w:val="pt-PT"/>
        </w:rPr>
        <w:t xml:space="preserve">OFERECER LANCE VERBAL. </w:t>
      </w:r>
    </w:p>
    <w:p w:rsidR="00F81E3C" w:rsidRDefault="00F81E3C" w:rsidP="00F63FCE">
      <w:pPr>
        <w:numPr>
          <w:ilvl w:val="1"/>
          <w:numId w:val="17"/>
        </w:numPr>
        <w:spacing w:line="276" w:lineRule="auto"/>
        <w:ind w:left="0" w:firstLine="0"/>
        <w:jc w:val="both"/>
        <w:rPr>
          <w:rFonts w:ascii="Arial" w:hAnsi="Arial"/>
          <w:color w:val="000000"/>
          <w:sz w:val="24"/>
          <w:lang w:val="pt-PT"/>
        </w:rPr>
      </w:pPr>
      <w:r>
        <w:rPr>
          <w:rFonts w:ascii="Arial" w:hAnsi="Arial"/>
          <w:color w:val="000000"/>
          <w:spacing w:val="-4"/>
          <w:sz w:val="24"/>
          <w:lang w:val="pt-PT"/>
        </w:rPr>
        <w:t xml:space="preserve">Não poderá haver desistência dos lances ofertados, sujeitando-se o licitante </w:t>
      </w:r>
      <w:r>
        <w:rPr>
          <w:rFonts w:ascii="Arial" w:hAnsi="Arial"/>
          <w:color w:val="000000"/>
          <w:sz w:val="24"/>
          <w:lang w:val="pt-PT"/>
        </w:rPr>
        <w:t>desistente às penalidades constantes deste edital.</w:t>
      </w:r>
    </w:p>
    <w:p w:rsidR="00F81E3C" w:rsidRDefault="00F81E3C" w:rsidP="00F63FCE">
      <w:pPr>
        <w:numPr>
          <w:ilvl w:val="1"/>
          <w:numId w:val="17"/>
        </w:numPr>
        <w:spacing w:line="276" w:lineRule="auto"/>
        <w:ind w:left="0" w:firstLine="0"/>
        <w:jc w:val="both"/>
        <w:rPr>
          <w:rFonts w:ascii="Arial" w:hAnsi="Arial"/>
          <w:color w:val="000000"/>
          <w:sz w:val="24"/>
          <w:lang w:val="pt-PT"/>
        </w:rPr>
      </w:pPr>
      <w:r>
        <w:rPr>
          <w:rFonts w:ascii="Arial" w:hAnsi="Arial"/>
          <w:color w:val="000000"/>
          <w:spacing w:val="-5"/>
          <w:sz w:val="24"/>
          <w:lang w:val="pt-PT"/>
        </w:rPr>
        <w:t xml:space="preserve">A etapa de </w:t>
      </w:r>
      <w:r>
        <w:rPr>
          <w:rFonts w:ascii="Arial" w:hAnsi="Arial"/>
          <w:b/>
          <w:color w:val="000000"/>
          <w:spacing w:val="-5"/>
          <w:w w:val="105"/>
          <w:sz w:val="24"/>
          <w:lang w:val="pt-PT"/>
        </w:rPr>
        <w:t xml:space="preserve">OFERECIMENTO DE LANCES VERBAIS </w:t>
      </w:r>
      <w:r>
        <w:rPr>
          <w:rFonts w:ascii="Arial" w:hAnsi="Arial"/>
          <w:color w:val="000000"/>
          <w:spacing w:val="-5"/>
          <w:sz w:val="24"/>
          <w:lang w:val="pt-PT"/>
        </w:rPr>
        <w:t xml:space="preserve">terá prosseguimento </w:t>
      </w:r>
      <w:r>
        <w:rPr>
          <w:rFonts w:ascii="Arial" w:hAnsi="Arial"/>
          <w:color w:val="000000"/>
          <w:sz w:val="24"/>
          <w:lang w:val="pt-PT"/>
        </w:rPr>
        <w:t>enquanto houver disponibilidade para tanto por parte das proponentes.</w:t>
      </w:r>
    </w:p>
    <w:p w:rsidR="00F81E3C" w:rsidRDefault="00F81E3C" w:rsidP="00F63FCE">
      <w:pPr>
        <w:numPr>
          <w:ilvl w:val="1"/>
          <w:numId w:val="17"/>
        </w:numPr>
        <w:spacing w:line="276" w:lineRule="auto"/>
        <w:ind w:left="0" w:firstLine="0"/>
        <w:jc w:val="both"/>
        <w:rPr>
          <w:rFonts w:ascii="Arial" w:hAnsi="Arial"/>
          <w:b/>
          <w:color w:val="000000"/>
          <w:w w:val="105"/>
          <w:sz w:val="24"/>
          <w:lang w:val="pt-PT"/>
        </w:rPr>
      </w:pPr>
      <w:r>
        <w:rPr>
          <w:rFonts w:ascii="Arial" w:hAnsi="Arial"/>
          <w:color w:val="000000"/>
          <w:sz w:val="24"/>
          <w:lang w:val="pt-PT"/>
        </w:rPr>
        <w:t xml:space="preserve">O encerramento da etapa de </w:t>
      </w:r>
      <w:r>
        <w:rPr>
          <w:rFonts w:ascii="Arial" w:hAnsi="Arial"/>
          <w:b/>
          <w:color w:val="000000"/>
          <w:w w:val="105"/>
          <w:sz w:val="24"/>
          <w:lang w:val="pt-PT"/>
        </w:rPr>
        <w:t xml:space="preserve">OFERECIMENTO DE LANCES VERBAIS </w:t>
      </w:r>
      <w:r>
        <w:rPr>
          <w:rFonts w:ascii="Arial" w:hAnsi="Arial"/>
          <w:color w:val="000000"/>
          <w:sz w:val="24"/>
          <w:lang w:val="pt-PT"/>
        </w:rPr>
        <w:t>ocorrerá quando todos os proponentes declinarem da correspondente formulação.</w:t>
      </w:r>
    </w:p>
    <w:p w:rsidR="00F81E3C" w:rsidRDefault="00F81E3C" w:rsidP="00F63FCE">
      <w:pPr>
        <w:numPr>
          <w:ilvl w:val="1"/>
          <w:numId w:val="17"/>
        </w:numPr>
        <w:spacing w:line="276" w:lineRule="auto"/>
        <w:ind w:left="0" w:firstLine="0"/>
        <w:jc w:val="both"/>
        <w:rPr>
          <w:rFonts w:ascii="Arial" w:hAnsi="Arial"/>
          <w:b/>
          <w:color w:val="000000"/>
          <w:spacing w:val="-1"/>
          <w:w w:val="105"/>
          <w:sz w:val="24"/>
          <w:lang w:val="pt-PT"/>
        </w:rPr>
      </w:pPr>
      <w:r>
        <w:rPr>
          <w:rFonts w:ascii="Arial" w:hAnsi="Arial"/>
          <w:color w:val="000000"/>
          <w:spacing w:val="-1"/>
          <w:sz w:val="24"/>
          <w:lang w:val="pt-PT"/>
        </w:rPr>
        <w:t xml:space="preserve">Declarada encerrada a etapa de </w:t>
      </w:r>
      <w:r>
        <w:rPr>
          <w:rFonts w:ascii="Arial" w:hAnsi="Arial"/>
          <w:b/>
          <w:color w:val="000000"/>
          <w:spacing w:val="-1"/>
          <w:w w:val="105"/>
          <w:sz w:val="24"/>
          <w:lang w:val="pt-PT"/>
        </w:rPr>
        <w:t xml:space="preserve">OFERECIMENTO DE LANCES VERBAIS </w:t>
      </w:r>
      <w:r>
        <w:rPr>
          <w:rFonts w:ascii="Arial" w:hAnsi="Arial"/>
          <w:color w:val="000000"/>
          <w:spacing w:val="-2"/>
          <w:sz w:val="24"/>
          <w:lang w:val="pt-PT"/>
        </w:rPr>
        <w:t xml:space="preserve">e classificadas as propostas na ordem crescente de valor, incluindo aquelas que </w:t>
      </w:r>
      <w:r>
        <w:rPr>
          <w:rFonts w:ascii="Arial" w:hAnsi="Arial"/>
          <w:color w:val="000000"/>
          <w:spacing w:val="-4"/>
          <w:sz w:val="24"/>
          <w:lang w:val="pt-PT"/>
        </w:rPr>
        <w:t xml:space="preserve">declinaram do oferecimento de lance(s), sempre com base no último preço / lance </w:t>
      </w:r>
      <w:r>
        <w:rPr>
          <w:rFonts w:ascii="Arial" w:hAnsi="Arial"/>
          <w:color w:val="000000"/>
          <w:spacing w:val="3"/>
          <w:sz w:val="24"/>
          <w:lang w:val="pt-PT"/>
        </w:rPr>
        <w:t>apresentado, o</w:t>
      </w:r>
      <w:r>
        <w:rPr>
          <w:rFonts w:ascii="Arial" w:hAnsi="Arial"/>
          <w:b/>
          <w:color w:val="000000"/>
          <w:spacing w:val="3"/>
          <w:w w:val="105"/>
          <w:sz w:val="24"/>
          <w:lang w:val="pt-PT"/>
        </w:rPr>
        <w:t xml:space="preserve"> PREGOEIRO</w:t>
      </w:r>
      <w:r>
        <w:rPr>
          <w:rFonts w:ascii="Arial" w:hAnsi="Arial"/>
          <w:color w:val="000000"/>
          <w:spacing w:val="3"/>
          <w:sz w:val="24"/>
          <w:lang w:val="pt-PT"/>
        </w:rPr>
        <w:t xml:space="preserve"> examinará a aceitabilidade do valor daquela de </w:t>
      </w:r>
      <w:r>
        <w:rPr>
          <w:rFonts w:ascii="Arial" w:hAnsi="Arial"/>
          <w:color w:val="000000"/>
          <w:spacing w:val="7"/>
          <w:sz w:val="24"/>
          <w:lang w:val="pt-PT"/>
        </w:rPr>
        <w:t>menor preço, ou seja, da primeira classificada</w:t>
      </w:r>
      <w:r>
        <w:rPr>
          <w:rFonts w:ascii="Arial" w:hAnsi="Arial"/>
          <w:color w:val="000000"/>
          <w:sz w:val="24"/>
          <w:lang w:val="pt-PT"/>
        </w:rPr>
        <w:t>.</w:t>
      </w:r>
    </w:p>
    <w:p w:rsidR="00F81E3C" w:rsidRDefault="00F81E3C" w:rsidP="00F63FCE">
      <w:pPr>
        <w:numPr>
          <w:ilvl w:val="1"/>
          <w:numId w:val="17"/>
        </w:numPr>
        <w:spacing w:line="276" w:lineRule="auto"/>
        <w:ind w:left="0" w:firstLine="0"/>
        <w:jc w:val="both"/>
        <w:rPr>
          <w:rFonts w:ascii="Arial" w:hAnsi="Arial"/>
          <w:b/>
          <w:color w:val="000000"/>
          <w:spacing w:val="13"/>
          <w:w w:val="105"/>
          <w:sz w:val="24"/>
          <w:lang w:val="pt-PT"/>
        </w:rPr>
      </w:pPr>
      <w:r>
        <w:rPr>
          <w:rFonts w:ascii="Arial" w:hAnsi="Arial"/>
          <w:color w:val="000000"/>
          <w:spacing w:val="13"/>
          <w:sz w:val="24"/>
          <w:lang w:val="pt-PT"/>
        </w:rPr>
        <w:t>O</w:t>
      </w:r>
      <w:r>
        <w:rPr>
          <w:rFonts w:ascii="Arial" w:hAnsi="Arial"/>
          <w:b/>
          <w:color w:val="000000"/>
          <w:spacing w:val="13"/>
          <w:w w:val="105"/>
          <w:sz w:val="24"/>
          <w:lang w:val="pt-PT"/>
        </w:rPr>
        <w:t xml:space="preserve"> PREGOEIRO </w:t>
      </w:r>
      <w:r>
        <w:rPr>
          <w:rFonts w:ascii="Arial" w:hAnsi="Arial"/>
          <w:color w:val="000000"/>
          <w:spacing w:val="13"/>
          <w:sz w:val="24"/>
          <w:lang w:val="pt-PT"/>
        </w:rPr>
        <w:t xml:space="preserve">decidirá motivadamente pela negociação com a </w:t>
      </w:r>
      <w:r>
        <w:rPr>
          <w:rFonts w:ascii="Arial" w:hAnsi="Arial"/>
          <w:color w:val="000000"/>
          <w:sz w:val="24"/>
          <w:lang w:val="pt-PT"/>
        </w:rPr>
        <w:t>proponente de menor preço, para que seja obtido preço melhor.</w:t>
      </w:r>
    </w:p>
    <w:p w:rsidR="00F81E3C" w:rsidRDefault="00F81E3C" w:rsidP="00F63FCE">
      <w:pPr>
        <w:numPr>
          <w:ilvl w:val="1"/>
          <w:numId w:val="17"/>
        </w:numPr>
        <w:spacing w:line="276" w:lineRule="auto"/>
        <w:ind w:left="0" w:firstLine="0"/>
        <w:jc w:val="both"/>
        <w:rPr>
          <w:rFonts w:ascii="Arial" w:hAnsi="Arial"/>
          <w:b/>
          <w:color w:val="000000"/>
          <w:spacing w:val="-1"/>
          <w:w w:val="105"/>
          <w:sz w:val="24"/>
          <w:lang w:val="pt-PT"/>
        </w:rPr>
      </w:pPr>
      <w:r>
        <w:rPr>
          <w:rFonts w:ascii="Arial" w:hAnsi="Arial"/>
          <w:color w:val="000000"/>
          <w:spacing w:val="-1"/>
          <w:w w:val="105"/>
          <w:sz w:val="24"/>
          <w:lang w:val="pt-PT"/>
        </w:rPr>
        <w:t xml:space="preserve">O </w:t>
      </w:r>
      <w:r>
        <w:rPr>
          <w:rFonts w:ascii="Arial" w:hAnsi="Arial"/>
          <w:b/>
          <w:color w:val="000000"/>
          <w:spacing w:val="-1"/>
          <w:w w:val="105"/>
          <w:sz w:val="24"/>
          <w:lang w:val="pt-PT"/>
        </w:rPr>
        <w:t xml:space="preserve">PREGOEIRO </w:t>
      </w:r>
      <w:r>
        <w:rPr>
          <w:rFonts w:ascii="Arial" w:hAnsi="Arial"/>
          <w:color w:val="000000"/>
          <w:spacing w:val="-1"/>
          <w:w w:val="105"/>
          <w:sz w:val="24"/>
          <w:lang w:val="pt-PT"/>
        </w:rPr>
        <w:t xml:space="preserve">deverá comparar os preços apresentados com atuais </w:t>
      </w:r>
      <w:r>
        <w:rPr>
          <w:rFonts w:ascii="Arial" w:hAnsi="Arial"/>
          <w:color w:val="000000"/>
          <w:spacing w:val="4"/>
          <w:w w:val="105"/>
          <w:sz w:val="24"/>
          <w:lang w:val="pt-PT"/>
        </w:rPr>
        <w:t xml:space="preserve">praticados no mercado ou até mesmo propostos em licitações anteriores, </w:t>
      </w:r>
      <w:r>
        <w:rPr>
          <w:rFonts w:ascii="Arial" w:hAnsi="Arial"/>
          <w:color w:val="000000"/>
          <w:spacing w:val="-4"/>
          <w:w w:val="105"/>
          <w:sz w:val="24"/>
          <w:lang w:val="pt-PT"/>
        </w:rPr>
        <w:t xml:space="preserve">utilizando-se da pesquisa realizada, juntada aos autos por ocasião do julgamento, </w:t>
      </w:r>
      <w:r>
        <w:rPr>
          <w:rFonts w:ascii="Arial" w:hAnsi="Arial"/>
          <w:color w:val="000000"/>
          <w:spacing w:val="-5"/>
          <w:w w:val="105"/>
          <w:sz w:val="24"/>
          <w:lang w:val="pt-PT"/>
        </w:rPr>
        <w:t>e / ou de todos os meios possíveis para a correspondente verificação.</w:t>
      </w:r>
    </w:p>
    <w:p w:rsidR="00F81E3C" w:rsidRDefault="00F81E3C" w:rsidP="00F63FCE">
      <w:pPr>
        <w:numPr>
          <w:ilvl w:val="1"/>
          <w:numId w:val="17"/>
        </w:numPr>
        <w:spacing w:line="276" w:lineRule="auto"/>
        <w:ind w:left="0" w:firstLine="0"/>
        <w:jc w:val="both"/>
        <w:rPr>
          <w:rFonts w:ascii="Arial" w:hAnsi="Arial"/>
          <w:b/>
          <w:color w:val="000000"/>
          <w:spacing w:val="-1"/>
          <w:w w:val="105"/>
          <w:sz w:val="24"/>
          <w:lang w:val="pt-PT"/>
        </w:rPr>
      </w:pPr>
      <w:r>
        <w:rPr>
          <w:rFonts w:ascii="Arial" w:hAnsi="Arial"/>
          <w:color w:val="000000"/>
          <w:spacing w:val="-1"/>
          <w:w w:val="105"/>
          <w:sz w:val="24"/>
          <w:lang w:val="pt-PT"/>
        </w:rPr>
        <w:t xml:space="preserve">A não apresentação dos elementos referidos no subitem anterior ou a </w:t>
      </w:r>
      <w:r>
        <w:rPr>
          <w:rFonts w:ascii="Arial" w:hAnsi="Arial"/>
          <w:color w:val="000000"/>
          <w:w w:val="105"/>
          <w:sz w:val="24"/>
          <w:lang w:val="pt-PT"/>
        </w:rPr>
        <w:t xml:space="preserve">apresentação de elementos insuficientes para justificar a proposta escrita de </w:t>
      </w:r>
      <w:r>
        <w:rPr>
          <w:rFonts w:ascii="Arial" w:hAnsi="Arial"/>
          <w:color w:val="000000"/>
          <w:spacing w:val="-5"/>
          <w:w w:val="105"/>
          <w:sz w:val="24"/>
          <w:lang w:val="pt-PT"/>
        </w:rPr>
        <w:t xml:space="preserve">menor preço ou o lance verbal de menor preço acarretará a desclassificação do </w:t>
      </w:r>
      <w:r>
        <w:rPr>
          <w:rFonts w:ascii="Arial" w:hAnsi="Arial"/>
          <w:color w:val="000000"/>
          <w:spacing w:val="-6"/>
          <w:w w:val="105"/>
          <w:sz w:val="24"/>
          <w:lang w:val="pt-PT"/>
        </w:rPr>
        <w:t xml:space="preserve">proponente, nos termos do </w:t>
      </w:r>
      <w:r>
        <w:rPr>
          <w:rFonts w:ascii="Arial" w:hAnsi="Arial"/>
          <w:b/>
          <w:color w:val="000000"/>
          <w:spacing w:val="-6"/>
          <w:w w:val="105"/>
          <w:sz w:val="24"/>
          <w:lang w:val="pt-PT"/>
        </w:rPr>
        <w:t>item 16</w:t>
      </w:r>
      <w:r>
        <w:rPr>
          <w:rFonts w:ascii="Arial" w:hAnsi="Arial"/>
          <w:color w:val="000000"/>
          <w:spacing w:val="-6"/>
          <w:w w:val="105"/>
          <w:sz w:val="24"/>
          <w:lang w:val="pt-PT"/>
        </w:rPr>
        <w:t xml:space="preserve">, salvo rasuras que não comprometam partes </w:t>
      </w:r>
      <w:r>
        <w:rPr>
          <w:rFonts w:ascii="Arial" w:hAnsi="Arial"/>
          <w:color w:val="000000"/>
          <w:w w:val="105"/>
          <w:sz w:val="24"/>
          <w:lang w:val="pt-PT"/>
        </w:rPr>
        <w:t>essenciais.</w:t>
      </w:r>
    </w:p>
    <w:p w:rsidR="00F81E3C" w:rsidRDefault="00F81E3C" w:rsidP="00F63FCE">
      <w:pPr>
        <w:numPr>
          <w:ilvl w:val="1"/>
          <w:numId w:val="17"/>
        </w:numPr>
        <w:spacing w:line="276" w:lineRule="auto"/>
        <w:ind w:left="0" w:firstLine="0"/>
        <w:jc w:val="both"/>
        <w:rPr>
          <w:rFonts w:ascii="Arial" w:hAnsi="Arial"/>
          <w:b/>
          <w:color w:val="000000"/>
          <w:spacing w:val="-4"/>
          <w:w w:val="105"/>
          <w:sz w:val="24"/>
          <w:lang w:val="pt-PT"/>
        </w:rPr>
      </w:pPr>
      <w:r>
        <w:rPr>
          <w:rFonts w:ascii="Arial" w:hAnsi="Arial"/>
          <w:color w:val="000000"/>
          <w:spacing w:val="-4"/>
          <w:w w:val="105"/>
          <w:sz w:val="24"/>
          <w:lang w:val="pt-PT"/>
        </w:rPr>
        <w:t xml:space="preserve">Considerada aceitável a oferta de menor preço, será aberto o </w:t>
      </w:r>
      <w:r>
        <w:rPr>
          <w:rFonts w:ascii="Arial" w:hAnsi="Arial"/>
          <w:b/>
          <w:color w:val="000000"/>
          <w:spacing w:val="-4"/>
          <w:w w:val="105"/>
          <w:sz w:val="24"/>
          <w:lang w:val="pt-PT"/>
        </w:rPr>
        <w:t>envelope</w:t>
      </w:r>
      <w:r>
        <w:rPr>
          <w:rFonts w:ascii="Arial" w:hAnsi="Arial"/>
          <w:color w:val="000000"/>
          <w:spacing w:val="-4"/>
          <w:w w:val="105"/>
          <w:sz w:val="24"/>
          <w:lang w:val="pt-PT"/>
        </w:rPr>
        <w:t xml:space="preserve"> contendo os </w:t>
      </w:r>
      <w:r>
        <w:rPr>
          <w:rFonts w:ascii="Arial" w:hAnsi="Arial"/>
          <w:b/>
          <w:color w:val="000000"/>
          <w:spacing w:val="-4"/>
          <w:w w:val="105"/>
          <w:sz w:val="24"/>
          <w:lang w:val="pt-PT"/>
        </w:rPr>
        <w:t xml:space="preserve">DOCUMENTOS DE HABILITAÇÃO </w:t>
      </w:r>
      <w:r>
        <w:rPr>
          <w:rFonts w:ascii="Arial" w:hAnsi="Arial"/>
          <w:color w:val="000000"/>
          <w:spacing w:val="-4"/>
          <w:w w:val="105"/>
          <w:sz w:val="24"/>
          <w:lang w:val="pt-PT"/>
        </w:rPr>
        <w:t>da sua proponente, facultando-</w:t>
      </w:r>
      <w:r>
        <w:rPr>
          <w:rFonts w:ascii="Arial" w:hAnsi="Arial"/>
          <w:color w:val="000000"/>
          <w:spacing w:val="-5"/>
          <w:w w:val="105"/>
          <w:sz w:val="24"/>
          <w:lang w:val="pt-PT"/>
        </w:rPr>
        <w:t>lhe o saneamento da documentação de natureza declaratória na própria sessão.</w:t>
      </w:r>
    </w:p>
    <w:p w:rsidR="00F81E3C" w:rsidRDefault="00F81E3C" w:rsidP="00F63FCE">
      <w:pPr>
        <w:numPr>
          <w:ilvl w:val="1"/>
          <w:numId w:val="17"/>
        </w:numPr>
        <w:spacing w:line="276" w:lineRule="auto"/>
        <w:ind w:left="0" w:firstLine="0"/>
        <w:jc w:val="both"/>
        <w:rPr>
          <w:rFonts w:ascii="Arial" w:hAnsi="Arial"/>
          <w:b/>
          <w:color w:val="000000"/>
          <w:spacing w:val="-8"/>
          <w:w w:val="105"/>
          <w:sz w:val="24"/>
          <w:lang w:val="pt-PT"/>
        </w:rPr>
      </w:pPr>
      <w:r>
        <w:rPr>
          <w:rFonts w:ascii="Arial" w:hAnsi="Arial"/>
          <w:color w:val="000000"/>
          <w:spacing w:val="-8"/>
          <w:w w:val="105"/>
          <w:sz w:val="24"/>
          <w:lang w:val="pt-PT"/>
        </w:rPr>
        <w:t xml:space="preserve">Para efeito do saneamento, a correção da(s) falha(s) formal (is) poderá ser </w:t>
      </w:r>
      <w:r>
        <w:rPr>
          <w:rFonts w:ascii="Arial" w:hAnsi="Arial"/>
          <w:color w:val="000000"/>
          <w:spacing w:val="11"/>
          <w:w w:val="105"/>
          <w:sz w:val="24"/>
          <w:lang w:val="pt-PT"/>
        </w:rPr>
        <w:t xml:space="preserve">desencadeada durante a realização da própria sessão pública, com a </w:t>
      </w:r>
      <w:r>
        <w:rPr>
          <w:rFonts w:ascii="Arial" w:hAnsi="Arial"/>
          <w:color w:val="000000"/>
          <w:spacing w:val="-3"/>
          <w:w w:val="105"/>
          <w:sz w:val="24"/>
          <w:lang w:val="pt-PT"/>
        </w:rPr>
        <w:t xml:space="preserve">apresentação, encaminhamento e/ ou substituição de documento(s), ou coma verificação desenvolvida por meio eletrônico, ou ainda, por qualquer </w:t>
      </w:r>
      <w:r>
        <w:rPr>
          <w:rFonts w:ascii="Arial" w:hAnsi="Arial"/>
          <w:color w:val="000000"/>
          <w:spacing w:val="-5"/>
          <w:w w:val="105"/>
          <w:sz w:val="24"/>
          <w:lang w:val="pt-PT"/>
        </w:rPr>
        <w:t xml:space="preserve">outro método que venha a produzir o(s) efeito(s) indispensável (is). O Pregoeiro poderá promover quaisquer diligências necessárias à análise das propostas, da </w:t>
      </w:r>
      <w:r>
        <w:rPr>
          <w:rFonts w:ascii="Arial" w:hAnsi="Arial"/>
          <w:color w:val="000000"/>
          <w:spacing w:val="-3"/>
          <w:w w:val="105"/>
          <w:sz w:val="24"/>
          <w:lang w:val="pt-PT"/>
        </w:rPr>
        <w:t xml:space="preserve">documentação, e declarações apresentadas, devendo os licitantes </w:t>
      </w:r>
      <w:r w:rsidR="0036757C">
        <w:rPr>
          <w:rFonts w:ascii="Arial" w:hAnsi="Arial"/>
          <w:color w:val="000000"/>
          <w:spacing w:val="-3"/>
          <w:w w:val="105"/>
          <w:sz w:val="24"/>
          <w:lang w:val="pt-PT"/>
        </w:rPr>
        <w:t>atenderem</w:t>
      </w:r>
      <w:r>
        <w:rPr>
          <w:rFonts w:ascii="Arial" w:hAnsi="Arial"/>
          <w:color w:val="000000"/>
          <w:spacing w:val="-3"/>
          <w:w w:val="105"/>
          <w:sz w:val="24"/>
          <w:lang w:val="pt-PT"/>
        </w:rPr>
        <w:t xml:space="preserve"> às </w:t>
      </w:r>
      <w:r>
        <w:rPr>
          <w:rFonts w:ascii="Arial" w:hAnsi="Arial"/>
          <w:color w:val="000000"/>
          <w:spacing w:val="-5"/>
          <w:w w:val="105"/>
          <w:sz w:val="24"/>
          <w:lang w:val="pt-PT"/>
        </w:rPr>
        <w:t>solicitações no prazo por ele estipulado, contado do recebimento da convocação.</w:t>
      </w:r>
    </w:p>
    <w:p w:rsidR="00F81E3C" w:rsidRDefault="00F81E3C" w:rsidP="00F63FCE">
      <w:pPr>
        <w:numPr>
          <w:ilvl w:val="1"/>
          <w:numId w:val="17"/>
        </w:numPr>
        <w:spacing w:line="276" w:lineRule="auto"/>
        <w:ind w:left="0" w:firstLine="0"/>
        <w:jc w:val="both"/>
        <w:rPr>
          <w:rFonts w:ascii="Arial" w:hAnsi="Arial"/>
          <w:color w:val="000000"/>
          <w:spacing w:val="-2"/>
          <w:w w:val="105"/>
          <w:sz w:val="24"/>
          <w:lang w:val="pt-PT"/>
        </w:rPr>
      </w:pPr>
      <w:r>
        <w:rPr>
          <w:rFonts w:ascii="Arial" w:hAnsi="Arial"/>
          <w:color w:val="000000"/>
          <w:spacing w:val="-6"/>
          <w:w w:val="105"/>
          <w:sz w:val="24"/>
          <w:lang w:val="pt-PT"/>
        </w:rPr>
        <w:t xml:space="preserve">A restrição quando a regularidade fiscal da microempresa ou empresa de </w:t>
      </w:r>
      <w:r>
        <w:rPr>
          <w:rFonts w:ascii="Arial" w:hAnsi="Arial"/>
          <w:color w:val="000000"/>
          <w:spacing w:val="-5"/>
          <w:w w:val="105"/>
          <w:sz w:val="24"/>
          <w:lang w:val="pt-PT"/>
        </w:rPr>
        <w:t xml:space="preserve">pequeno porte, não é fator impeditivo para a declaração de vencedora, ficando </w:t>
      </w:r>
      <w:r w:rsidR="006A27AA">
        <w:rPr>
          <w:rFonts w:ascii="Arial" w:hAnsi="Arial"/>
          <w:color w:val="000000"/>
          <w:spacing w:val="-2"/>
          <w:w w:val="105"/>
          <w:sz w:val="24"/>
          <w:lang w:val="pt-PT"/>
        </w:rPr>
        <w:t>concedido um prazo de 05</w:t>
      </w:r>
      <w:r>
        <w:rPr>
          <w:rFonts w:ascii="Arial" w:hAnsi="Arial"/>
          <w:color w:val="000000"/>
          <w:spacing w:val="-2"/>
          <w:w w:val="105"/>
          <w:sz w:val="24"/>
          <w:lang w:val="pt-PT"/>
        </w:rPr>
        <w:t xml:space="preserve"> (</w:t>
      </w:r>
      <w:r w:rsidR="006A27AA">
        <w:rPr>
          <w:rFonts w:ascii="Arial" w:hAnsi="Arial"/>
          <w:color w:val="000000"/>
          <w:spacing w:val="-2"/>
          <w:w w:val="105"/>
          <w:sz w:val="24"/>
          <w:lang w:val="pt-PT"/>
        </w:rPr>
        <w:t>cinco</w:t>
      </w:r>
      <w:r>
        <w:rPr>
          <w:rFonts w:ascii="Arial" w:hAnsi="Arial"/>
          <w:color w:val="000000"/>
          <w:spacing w:val="-2"/>
          <w:w w:val="105"/>
          <w:sz w:val="24"/>
          <w:lang w:val="pt-PT"/>
        </w:rPr>
        <w:t xml:space="preserve">) dias úteis para sua regularização, prorrogável por igual período mediante justificativa tempestiva e aceita pelo </w:t>
      </w:r>
      <w:r>
        <w:rPr>
          <w:rFonts w:ascii="Arial" w:hAnsi="Arial"/>
          <w:b/>
          <w:color w:val="000000"/>
          <w:spacing w:val="-2"/>
          <w:w w:val="105"/>
          <w:sz w:val="24"/>
          <w:lang w:val="pt-PT"/>
        </w:rPr>
        <w:t>PREGOEIRO</w:t>
      </w:r>
      <w:r>
        <w:rPr>
          <w:rFonts w:ascii="Arial" w:hAnsi="Arial"/>
          <w:color w:val="000000"/>
          <w:spacing w:val="-2"/>
          <w:w w:val="105"/>
          <w:sz w:val="24"/>
          <w:lang w:val="pt-PT"/>
        </w:rPr>
        <w:t>, a</w:t>
      </w:r>
      <w:r w:rsidR="00EB3CE4">
        <w:rPr>
          <w:rFonts w:ascii="Arial" w:hAnsi="Arial"/>
          <w:color w:val="000000"/>
          <w:spacing w:val="-2"/>
          <w:w w:val="105"/>
          <w:sz w:val="24"/>
          <w:lang w:val="pt-PT"/>
        </w:rPr>
        <w:t xml:space="preserve"> </w:t>
      </w:r>
      <w:r>
        <w:rPr>
          <w:rFonts w:ascii="Arial" w:hAnsi="Arial"/>
          <w:color w:val="000000"/>
          <w:spacing w:val="-2"/>
          <w:w w:val="105"/>
          <w:sz w:val="24"/>
          <w:lang w:val="pt-PT"/>
        </w:rPr>
        <w:t xml:space="preserve">contar da convocação para assinatura do contrato ou retirada do instrumento </w:t>
      </w:r>
      <w:r>
        <w:rPr>
          <w:rFonts w:ascii="Arial" w:hAnsi="Arial"/>
          <w:color w:val="000000"/>
          <w:spacing w:val="-6"/>
          <w:w w:val="105"/>
          <w:sz w:val="24"/>
          <w:lang w:val="pt-PT"/>
        </w:rPr>
        <w:t>equivalente.</w:t>
      </w:r>
    </w:p>
    <w:p w:rsidR="00F81E3C" w:rsidRDefault="00F81E3C" w:rsidP="00F63FCE">
      <w:pPr>
        <w:numPr>
          <w:ilvl w:val="1"/>
          <w:numId w:val="17"/>
        </w:numPr>
        <w:spacing w:line="276" w:lineRule="auto"/>
        <w:ind w:left="0" w:firstLine="0"/>
        <w:jc w:val="both"/>
        <w:rPr>
          <w:rFonts w:ascii="Arial" w:hAnsi="Arial"/>
          <w:b/>
          <w:color w:val="000000"/>
          <w:w w:val="105"/>
          <w:sz w:val="24"/>
          <w:lang w:val="pt-PT"/>
        </w:rPr>
      </w:pPr>
      <w:r>
        <w:rPr>
          <w:rFonts w:ascii="Arial" w:hAnsi="Arial"/>
          <w:color w:val="000000"/>
          <w:w w:val="105"/>
          <w:sz w:val="24"/>
          <w:lang w:val="pt-PT"/>
        </w:rPr>
        <w:t xml:space="preserve">A não regularização fiscal no prazo estabelecido no </w:t>
      </w:r>
      <w:r>
        <w:rPr>
          <w:rFonts w:ascii="Arial" w:hAnsi="Arial"/>
          <w:color w:val="000000"/>
          <w:spacing w:val="4"/>
          <w:w w:val="105"/>
          <w:sz w:val="24"/>
          <w:lang w:val="pt-PT"/>
        </w:rPr>
        <w:t xml:space="preserve">implicará decadência do direito à contratação com aplicação das sanções </w:t>
      </w:r>
      <w:r>
        <w:rPr>
          <w:rFonts w:ascii="Arial" w:hAnsi="Arial"/>
          <w:color w:val="000000"/>
          <w:spacing w:val="-4"/>
          <w:w w:val="105"/>
          <w:sz w:val="24"/>
          <w:lang w:val="pt-PT"/>
        </w:rPr>
        <w:t xml:space="preserve">previstas na cláusula 28 do ato convocatório, sendo facultado à Administração </w:t>
      </w:r>
      <w:r>
        <w:rPr>
          <w:rFonts w:ascii="Arial" w:hAnsi="Arial"/>
          <w:color w:val="000000"/>
          <w:spacing w:val="-2"/>
          <w:w w:val="105"/>
          <w:sz w:val="24"/>
          <w:lang w:val="pt-PT"/>
        </w:rPr>
        <w:t xml:space="preserve">convocar os licitantes remanescentes, na ordem de classificação, para negociar </w:t>
      </w:r>
      <w:r>
        <w:rPr>
          <w:rFonts w:ascii="Arial" w:hAnsi="Arial"/>
          <w:color w:val="000000"/>
          <w:spacing w:val="-4"/>
          <w:w w:val="105"/>
          <w:sz w:val="24"/>
          <w:lang w:val="pt-PT"/>
        </w:rPr>
        <w:t xml:space="preserve">nos termos do disposto no artigo 4º, inciso XXIII, da Lei nº. 10.520, de 17 de julho </w:t>
      </w:r>
      <w:r>
        <w:rPr>
          <w:rFonts w:ascii="Arial" w:hAnsi="Arial"/>
          <w:color w:val="000000"/>
          <w:w w:val="105"/>
          <w:sz w:val="24"/>
          <w:lang w:val="pt-PT"/>
        </w:rPr>
        <w:t>de 2002.</w:t>
      </w:r>
    </w:p>
    <w:p w:rsidR="00F81E3C" w:rsidRDefault="00F81E3C" w:rsidP="00F63FCE">
      <w:pPr>
        <w:numPr>
          <w:ilvl w:val="1"/>
          <w:numId w:val="17"/>
        </w:numPr>
        <w:spacing w:line="276" w:lineRule="auto"/>
        <w:ind w:left="0" w:firstLine="0"/>
        <w:jc w:val="both"/>
        <w:rPr>
          <w:rFonts w:ascii="Arial" w:hAnsi="Arial"/>
          <w:b/>
          <w:color w:val="000000"/>
          <w:spacing w:val="1"/>
          <w:w w:val="105"/>
          <w:sz w:val="24"/>
          <w:lang w:val="pt-PT"/>
        </w:rPr>
      </w:pPr>
      <w:r>
        <w:rPr>
          <w:rFonts w:ascii="Arial" w:hAnsi="Arial"/>
          <w:color w:val="000000"/>
          <w:spacing w:val="1"/>
          <w:w w:val="105"/>
          <w:sz w:val="24"/>
          <w:lang w:val="pt-PT"/>
        </w:rPr>
        <w:t xml:space="preserve">Constatado o atendimento das exigências habilitatórias previstas no </w:t>
      </w:r>
      <w:r>
        <w:rPr>
          <w:rFonts w:ascii="Arial" w:hAnsi="Arial"/>
          <w:b/>
          <w:color w:val="000000"/>
          <w:spacing w:val="-6"/>
          <w:w w:val="105"/>
          <w:sz w:val="24"/>
          <w:lang w:val="pt-PT"/>
        </w:rPr>
        <w:t>EDITAL</w:t>
      </w:r>
      <w:r>
        <w:rPr>
          <w:rFonts w:ascii="Arial" w:hAnsi="Arial"/>
          <w:color w:val="000000"/>
          <w:spacing w:val="-6"/>
          <w:w w:val="105"/>
          <w:sz w:val="24"/>
          <w:lang w:val="pt-PT"/>
        </w:rPr>
        <w:t>, a proponente será declarada vencedora.</w:t>
      </w:r>
    </w:p>
    <w:p w:rsidR="00F81E3C" w:rsidRDefault="00F81E3C" w:rsidP="00F63FCE">
      <w:pPr>
        <w:numPr>
          <w:ilvl w:val="1"/>
          <w:numId w:val="17"/>
        </w:numPr>
        <w:spacing w:line="276" w:lineRule="auto"/>
        <w:ind w:left="0" w:firstLine="0"/>
        <w:jc w:val="both"/>
        <w:rPr>
          <w:rFonts w:ascii="Arial" w:hAnsi="Arial"/>
          <w:b/>
          <w:color w:val="000000"/>
          <w:spacing w:val="-7"/>
          <w:w w:val="105"/>
          <w:sz w:val="24"/>
          <w:lang w:val="pt-PT"/>
        </w:rPr>
      </w:pPr>
      <w:r>
        <w:rPr>
          <w:rFonts w:ascii="Arial" w:hAnsi="Arial"/>
          <w:color w:val="000000"/>
          <w:spacing w:val="-7"/>
          <w:w w:val="105"/>
          <w:sz w:val="24"/>
          <w:lang w:val="pt-PT"/>
        </w:rPr>
        <w:t xml:space="preserve">Se a oferta não for aceitável ou se a proponente desatender às exigências </w:t>
      </w:r>
      <w:r>
        <w:rPr>
          <w:rFonts w:ascii="Arial" w:hAnsi="Arial"/>
          <w:color w:val="000000"/>
          <w:spacing w:val="-5"/>
          <w:w w:val="105"/>
          <w:sz w:val="24"/>
          <w:lang w:val="pt-PT"/>
        </w:rPr>
        <w:t xml:space="preserve">habilitatórias, o </w:t>
      </w:r>
      <w:r>
        <w:rPr>
          <w:rFonts w:ascii="Arial" w:hAnsi="Arial"/>
          <w:b/>
          <w:color w:val="000000"/>
          <w:spacing w:val="-5"/>
          <w:w w:val="105"/>
          <w:sz w:val="24"/>
          <w:lang w:val="pt-PT"/>
        </w:rPr>
        <w:t>PREGOEIRO</w:t>
      </w:r>
      <w:r w:rsidR="009667CE">
        <w:rPr>
          <w:rFonts w:ascii="Arial" w:hAnsi="Arial"/>
          <w:color w:val="000000"/>
          <w:spacing w:val="-5"/>
          <w:w w:val="105"/>
          <w:sz w:val="24"/>
          <w:lang w:val="pt-PT"/>
        </w:rPr>
        <w:t xml:space="preserve"> examinará a oferta subsequ</w:t>
      </w:r>
      <w:r>
        <w:rPr>
          <w:rFonts w:ascii="Arial" w:hAnsi="Arial"/>
          <w:color w:val="000000"/>
          <w:spacing w:val="-5"/>
          <w:w w:val="105"/>
          <w:sz w:val="24"/>
          <w:lang w:val="pt-PT"/>
        </w:rPr>
        <w:t xml:space="preserve">ente de menor preço, </w:t>
      </w:r>
      <w:r>
        <w:rPr>
          <w:rFonts w:ascii="Arial" w:hAnsi="Arial"/>
          <w:color w:val="000000"/>
          <w:spacing w:val="-6"/>
          <w:w w:val="105"/>
          <w:sz w:val="24"/>
          <w:lang w:val="pt-PT"/>
        </w:rPr>
        <w:t xml:space="preserve">decidindo sobre sua aceitabilidade quanto ao preço, no caso de oferecimento de </w:t>
      </w:r>
      <w:r>
        <w:rPr>
          <w:rFonts w:ascii="Arial" w:hAnsi="Arial"/>
          <w:color w:val="000000"/>
          <w:spacing w:val="-3"/>
          <w:w w:val="105"/>
          <w:sz w:val="24"/>
          <w:lang w:val="pt-PT"/>
        </w:rPr>
        <w:t xml:space="preserve">lances, ou quanto ao objeto e preço, na hipótese de não realização de lances </w:t>
      </w:r>
      <w:r>
        <w:rPr>
          <w:rFonts w:ascii="Arial" w:hAnsi="Arial"/>
          <w:color w:val="000000"/>
          <w:spacing w:val="-5"/>
          <w:w w:val="105"/>
          <w:sz w:val="24"/>
          <w:lang w:val="pt-PT"/>
        </w:rPr>
        <w:t xml:space="preserve">verbais, observadas as previsões estampadas nos </w:t>
      </w:r>
      <w:r>
        <w:rPr>
          <w:rFonts w:ascii="Arial" w:hAnsi="Arial"/>
          <w:b/>
          <w:color w:val="000000"/>
          <w:spacing w:val="-5"/>
          <w:w w:val="105"/>
          <w:sz w:val="24"/>
          <w:lang w:val="pt-PT"/>
        </w:rPr>
        <w:t>subitens antecedentes</w:t>
      </w:r>
      <w:r>
        <w:rPr>
          <w:rFonts w:ascii="Arial" w:hAnsi="Arial"/>
          <w:color w:val="000000"/>
          <w:spacing w:val="-5"/>
          <w:w w:val="105"/>
          <w:sz w:val="24"/>
          <w:lang w:val="pt-PT"/>
        </w:rPr>
        <w:t>.</w:t>
      </w:r>
    </w:p>
    <w:p w:rsidR="0036757C" w:rsidRPr="00B23925" w:rsidRDefault="00F81E3C" w:rsidP="00F63FCE">
      <w:pPr>
        <w:numPr>
          <w:ilvl w:val="1"/>
          <w:numId w:val="17"/>
        </w:numPr>
        <w:spacing w:line="276" w:lineRule="auto"/>
        <w:ind w:left="0" w:firstLine="0"/>
        <w:jc w:val="both"/>
        <w:rPr>
          <w:rFonts w:ascii="Arial" w:hAnsi="Arial"/>
          <w:b/>
          <w:color w:val="000000"/>
          <w:spacing w:val="-8"/>
          <w:w w:val="105"/>
          <w:sz w:val="24"/>
          <w:lang w:val="pt-PT"/>
        </w:rPr>
      </w:pPr>
      <w:r w:rsidRPr="0036757C">
        <w:rPr>
          <w:rFonts w:ascii="Arial" w:hAnsi="Arial"/>
          <w:color w:val="000000"/>
          <w:spacing w:val="-3"/>
          <w:w w:val="105"/>
          <w:sz w:val="24"/>
          <w:lang w:val="pt-PT"/>
        </w:rPr>
        <w:t xml:space="preserve">Sendo a proposta aceitável, o </w:t>
      </w:r>
      <w:r w:rsidRPr="0036757C">
        <w:rPr>
          <w:rFonts w:ascii="Arial" w:hAnsi="Arial"/>
          <w:b/>
          <w:color w:val="000000"/>
          <w:spacing w:val="-3"/>
          <w:w w:val="105"/>
          <w:sz w:val="24"/>
          <w:lang w:val="pt-PT"/>
        </w:rPr>
        <w:t>PREGOEIRO</w:t>
      </w:r>
      <w:r w:rsidRPr="0036757C">
        <w:rPr>
          <w:rFonts w:ascii="Arial" w:hAnsi="Arial"/>
          <w:color w:val="000000"/>
          <w:spacing w:val="-3"/>
          <w:w w:val="105"/>
          <w:sz w:val="24"/>
          <w:lang w:val="pt-PT"/>
        </w:rPr>
        <w:t xml:space="preserve"> verificará as condições de </w:t>
      </w:r>
      <w:r w:rsidRPr="0036757C">
        <w:rPr>
          <w:rFonts w:ascii="Arial" w:hAnsi="Arial"/>
          <w:color w:val="000000"/>
          <w:spacing w:val="-9"/>
          <w:w w:val="105"/>
          <w:sz w:val="24"/>
          <w:lang w:val="pt-PT"/>
        </w:rPr>
        <w:t xml:space="preserve">habilitação da proponente, e assim sucessivamente, até a apuração de uma oferta </w:t>
      </w:r>
      <w:r w:rsidRPr="0036757C">
        <w:rPr>
          <w:rFonts w:ascii="Arial" w:hAnsi="Arial"/>
          <w:color w:val="000000"/>
          <w:spacing w:val="-7"/>
          <w:w w:val="105"/>
          <w:sz w:val="24"/>
          <w:lang w:val="pt-PT"/>
        </w:rPr>
        <w:t xml:space="preserve">aceitável cuja proponente atenda aos requisitos de habilitação, caso em que será </w:t>
      </w:r>
      <w:r w:rsidRPr="0036757C">
        <w:rPr>
          <w:rFonts w:ascii="Arial" w:hAnsi="Arial"/>
          <w:color w:val="000000"/>
          <w:spacing w:val="-3"/>
          <w:w w:val="105"/>
          <w:sz w:val="24"/>
          <w:lang w:val="pt-PT"/>
        </w:rPr>
        <w:t>declarada vencedora</w:t>
      </w:r>
      <w:r w:rsidR="0036757C">
        <w:rPr>
          <w:rFonts w:ascii="Arial" w:hAnsi="Arial"/>
          <w:color w:val="000000"/>
          <w:spacing w:val="-3"/>
          <w:w w:val="105"/>
          <w:sz w:val="24"/>
          <w:lang w:val="pt-PT"/>
        </w:rPr>
        <w:t>.</w:t>
      </w:r>
    </w:p>
    <w:p w:rsidR="00B23925" w:rsidRPr="00B23925" w:rsidRDefault="00B23925" w:rsidP="00F63FCE">
      <w:pPr>
        <w:numPr>
          <w:ilvl w:val="1"/>
          <w:numId w:val="17"/>
        </w:numPr>
        <w:spacing w:line="276" w:lineRule="auto"/>
        <w:ind w:left="0" w:firstLine="0"/>
        <w:jc w:val="both"/>
        <w:rPr>
          <w:rFonts w:ascii="Arial" w:hAnsi="Arial"/>
          <w:color w:val="000000"/>
          <w:spacing w:val="-7"/>
          <w:w w:val="105"/>
          <w:sz w:val="24"/>
          <w:lang w:val="pt-PT"/>
        </w:rPr>
      </w:pPr>
      <w:r w:rsidRPr="00B23925">
        <w:rPr>
          <w:rFonts w:ascii="Arial" w:hAnsi="Arial"/>
          <w:color w:val="000000"/>
          <w:spacing w:val="-7"/>
          <w:w w:val="105"/>
          <w:sz w:val="24"/>
          <w:lang w:val="pt-PT"/>
        </w:rPr>
        <w:t xml:space="preserve"> De acordo com os Acórdão 2.798/10 e Acórdão 797/2010 do TCU, as empresas optantes do SIMPLES NACIONAL não deverão utilizar dos benefícios tributários desse regime em suas planilhas e propostas de preços e na execução contratual, para os serviços de copeiragem, controle de acesso e recepcionista. Ressaltando-se que em caso de contratação da empresa optante do simples nacional, para os serviços de copeiragem, controle de acesso e recepcionista, estará sujeita a exclusão obrigatória desse regime tributário diferenciado a contar do mês seguinte ao da assinatura do contrato, nos termos do art. 31, inciso II da Lei Complementar 123/2006.</w:t>
      </w:r>
    </w:p>
    <w:p w:rsidR="00F81E3C" w:rsidRPr="0036757C" w:rsidRDefault="00597F3B" w:rsidP="00F63FCE">
      <w:pPr>
        <w:numPr>
          <w:ilvl w:val="0"/>
          <w:numId w:val="17"/>
        </w:numPr>
        <w:spacing w:before="120" w:line="276" w:lineRule="auto"/>
        <w:ind w:left="0" w:firstLine="0"/>
        <w:jc w:val="both"/>
        <w:rPr>
          <w:rFonts w:ascii="Arial" w:hAnsi="Arial"/>
          <w:b/>
          <w:color w:val="000000"/>
          <w:spacing w:val="-8"/>
          <w:w w:val="105"/>
          <w:sz w:val="24"/>
          <w:lang w:val="pt-PT"/>
        </w:rPr>
      </w:pPr>
      <w:r w:rsidRPr="0036757C">
        <w:rPr>
          <w:rFonts w:ascii="Arial" w:hAnsi="Arial"/>
          <w:b/>
          <w:color w:val="000000"/>
          <w:spacing w:val="-8"/>
          <w:w w:val="105"/>
          <w:sz w:val="24"/>
          <w:lang w:val="pt-PT"/>
        </w:rPr>
        <w:t>RECURSO ADMINISTRATIVO</w:t>
      </w:r>
    </w:p>
    <w:p w:rsidR="00F81E3C" w:rsidRDefault="00F81E3C" w:rsidP="00F63FCE">
      <w:pPr>
        <w:numPr>
          <w:ilvl w:val="1"/>
          <w:numId w:val="17"/>
        </w:numPr>
        <w:spacing w:line="276" w:lineRule="auto"/>
        <w:ind w:left="0" w:firstLine="0"/>
        <w:jc w:val="both"/>
        <w:rPr>
          <w:rFonts w:ascii="Arial" w:hAnsi="Arial"/>
          <w:b/>
          <w:color w:val="000000"/>
          <w:spacing w:val="-9"/>
          <w:w w:val="105"/>
          <w:sz w:val="24"/>
          <w:lang w:val="pt-PT"/>
        </w:rPr>
      </w:pPr>
      <w:r>
        <w:rPr>
          <w:rFonts w:ascii="Arial" w:hAnsi="Arial"/>
          <w:color w:val="000000"/>
          <w:spacing w:val="-9"/>
          <w:w w:val="105"/>
          <w:sz w:val="24"/>
          <w:lang w:val="pt-PT"/>
        </w:rPr>
        <w:t xml:space="preserve">Por ocasião do final da sessão, a (s) proponente (s) que participou (aram) do </w:t>
      </w:r>
      <w:r>
        <w:rPr>
          <w:rFonts w:ascii="Arial" w:hAnsi="Arial"/>
          <w:b/>
          <w:color w:val="000000"/>
          <w:spacing w:val="2"/>
          <w:w w:val="105"/>
          <w:sz w:val="24"/>
          <w:lang w:val="pt-PT"/>
        </w:rPr>
        <w:t>PREGÃO</w:t>
      </w:r>
      <w:r>
        <w:rPr>
          <w:rFonts w:ascii="Arial" w:hAnsi="Arial"/>
          <w:color w:val="000000"/>
          <w:spacing w:val="2"/>
          <w:w w:val="105"/>
          <w:sz w:val="24"/>
          <w:lang w:val="pt-PT"/>
        </w:rPr>
        <w:t xml:space="preserve"> ou que tenha(m) sido impedida(s) de fazê-lo(s), se presente(s) à </w:t>
      </w:r>
      <w:r>
        <w:rPr>
          <w:rFonts w:ascii="Arial" w:hAnsi="Arial"/>
          <w:color w:val="000000"/>
          <w:spacing w:val="-5"/>
          <w:w w:val="105"/>
          <w:sz w:val="24"/>
          <w:lang w:val="pt-PT"/>
        </w:rPr>
        <w:t xml:space="preserve">sessão, deverá(ão) manifestar imediata e motivadamente a(s) intenção(ões) de </w:t>
      </w:r>
      <w:r>
        <w:rPr>
          <w:rFonts w:ascii="Arial" w:hAnsi="Arial"/>
          <w:b/>
          <w:color w:val="000000"/>
          <w:w w:val="105"/>
          <w:sz w:val="24"/>
          <w:lang w:val="pt-PT"/>
        </w:rPr>
        <w:t>recorrer.</w:t>
      </w:r>
    </w:p>
    <w:p w:rsidR="00F81E3C" w:rsidRDefault="00F81E3C" w:rsidP="00F63FCE">
      <w:pPr>
        <w:numPr>
          <w:ilvl w:val="1"/>
          <w:numId w:val="17"/>
        </w:numPr>
        <w:spacing w:line="276" w:lineRule="auto"/>
        <w:ind w:left="0" w:firstLine="0"/>
        <w:jc w:val="both"/>
        <w:rPr>
          <w:rFonts w:ascii="Arial" w:hAnsi="Arial"/>
          <w:b/>
          <w:color w:val="000000"/>
          <w:spacing w:val="-5"/>
          <w:w w:val="105"/>
          <w:sz w:val="24"/>
          <w:lang w:val="pt-PT"/>
        </w:rPr>
      </w:pPr>
      <w:r>
        <w:rPr>
          <w:rFonts w:ascii="Arial" w:hAnsi="Arial"/>
          <w:color w:val="000000"/>
          <w:spacing w:val="-5"/>
          <w:w w:val="105"/>
          <w:sz w:val="24"/>
          <w:lang w:val="pt-PT"/>
        </w:rPr>
        <w:t xml:space="preserve">Havendo intenção de interposição de </w:t>
      </w:r>
      <w:r>
        <w:rPr>
          <w:rFonts w:ascii="Arial" w:hAnsi="Arial"/>
          <w:b/>
          <w:color w:val="000000"/>
          <w:spacing w:val="-5"/>
          <w:w w:val="105"/>
          <w:sz w:val="24"/>
          <w:lang w:val="pt-PT"/>
        </w:rPr>
        <w:t xml:space="preserve">recurso </w:t>
      </w:r>
      <w:r>
        <w:rPr>
          <w:rFonts w:ascii="Arial" w:hAnsi="Arial"/>
          <w:color w:val="000000"/>
          <w:spacing w:val="-5"/>
          <w:w w:val="105"/>
          <w:sz w:val="24"/>
          <w:lang w:val="pt-PT"/>
        </w:rPr>
        <w:t xml:space="preserve">contra qualquer etapa/ fase </w:t>
      </w:r>
      <w:r>
        <w:rPr>
          <w:rFonts w:ascii="Arial" w:hAnsi="Arial"/>
          <w:color w:val="000000"/>
          <w:spacing w:val="-1"/>
          <w:w w:val="105"/>
          <w:sz w:val="24"/>
          <w:lang w:val="pt-PT"/>
        </w:rPr>
        <w:t xml:space="preserve">/procedimento do </w:t>
      </w:r>
      <w:r>
        <w:rPr>
          <w:rFonts w:ascii="Arial" w:hAnsi="Arial"/>
          <w:b/>
          <w:color w:val="000000"/>
          <w:spacing w:val="-1"/>
          <w:w w:val="105"/>
          <w:sz w:val="24"/>
          <w:lang w:val="pt-PT"/>
        </w:rPr>
        <w:t>PREGÃO</w:t>
      </w:r>
      <w:r>
        <w:rPr>
          <w:rFonts w:ascii="Arial" w:hAnsi="Arial"/>
          <w:color w:val="000000"/>
          <w:spacing w:val="-1"/>
          <w:w w:val="105"/>
          <w:sz w:val="24"/>
          <w:lang w:val="pt-PT"/>
        </w:rPr>
        <w:t xml:space="preserve">, a proponente interessada deverá manifestar-se </w:t>
      </w:r>
      <w:r>
        <w:rPr>
          <w:rFonts w:ascii="Arial" w:hAnsi="Arial"/>
          <w:color w:val="000000"/>
          <w:spacing w:val="-2"/>
          <w:w w:val="105"/>
          <w:sz w:val="24"/>
          <w:lang w:val="pt-PT"/>
        </w:rPr>
        <w:t xml:space="preserve">imediata e motivadamente a respeito, procedendo-se, inclusive, o registro das </w:t>
      </w:r>
      <w:r>
        <w:rPr>
          <w:rFonts w:ascii="Arial" w:hAnsi="Arial"/>
          <w:color w:val="000000"/>
          <w:spacing w:val="7"/>
          <w:w w:val="105"/>
          <w:sz w:val="24"/>
          <w:lang w:val="pt-PT"/>
        </w:rPr>
        <w:t xml:space="preserve">razões em ata, juntando memorial no prazo de 3 (três) dias, a contar da </w:t>
      </w:r>
      <w:r>
        <w:rPr>
          <w:rFonts w:ascii="Arial" w:hAnsi="Arial"/>
          <w:color w:val="000000"/>
          <w:w w:val="105"/>
          <w:sz w:val="24"/>
          <w:lang w:val="pt-PT"/>
        </w:rPr>
        <w:t>ocorrência.</w:t>
      </w:r>
    </w:p>
    <w:p w:rsidR="00F81E3C" w:rsidRDefault="00F81E3C" w:rsidP="00F63FCE">
      <w:pPr>
        <w:numPr>
          <w:ilvl w:val="1"/>
          <w:numId w:val="17"/>
        </w:numPr>
        <w:spacing w:line="276" w:lineRule="auto"/>
        <w:ind w:left="0" w:firstLine="0"/>
        <w:jc w:val="both"/>
        <w:rPr>
          <w:rFonts w:ascii="Arial" w:hAnsi="Arial"/>
          <w:b/>
          <w:color w:val="000000"/>
          <w:spacing w:val="-8"/>
          <w:w w:val="105"/>
          <w:sz w:val="24"/>
          <w:lang w:val="pt-PT"/>
        </w:rPr>
      </w:pPr>
      <w:r>
        <w:rPr>
          <w:rFonts w:ascii="Arial" w:hAnsi="Arial"/>
          <w:color w:val="000000"/>
          <w:spacing w:val="-8"/>
          <w:w w:val="105"/>
          <w:sz w:val="24"/>
          <w:lang w:val="pt-PT"/>
        </w:rPr>
        <w:t>As demais proponentes ficam, desde logo, intimadas para apresentar contra-</w:t>
      </w:r>
      <w:r>
        <w:rPr>
          <w:rFonts w:ascii="Arial" w:hAnsi="Arial"/>
          <w:color w:val="000000"/>
          <w:spacing w:val="-7"/>
          <w:w w:val="105"/>
          <w:sz w:val="24"/>
          <w:lang w:val="pt-PT"/>
        </w:rPr>
        <w:t xml:space="preserve">razões em igual número de dias, que começarão a correr no término do prazo do </w:t>
      </w:r>
      <w:r>
        <w:rPr>
          <w:rFonts w:ascii="Arial" w:hAnsi="Arial"/>
          <w:b/>
          <w:color w:val="000000"/>
          <w:w w:val="105"/>
          <w:sz w:val="24"/>
          <w:lang w:val="pt-PT"/>
        </w:rPr>
        <w:t>RECORRENTE.</w:t>
      </w:r>
    </w:p>
    <w:p w:rsidR="00F81E3C" w:rsidRDefault="00F81E3C" w:rsidP="00F63FCE">
      <w:pPr>
        <w:numPr>
          <w:ilvl w:val="1"/>
          <w:numId w:val="17"/>
        </w:numPr>
        <w:spacing w:line="276" w:lineRule="auto"/>
        <w:ind w:left="0" w:firstLine="0"/>
        <w:jc w:val="both"/>
        <w:rPr>
          <w:rFonts w:ascii="Arial" w:hAnsi="Arial"/>
          <w:b/>
          <w:color w:val="000000"/>
          <w:spacing w:val="11"/>
          <w:w w:val="105"/>
          <w:sz w:val="24"/>
          <w:lang w:val="pt-PT"/>
        </w:rPr>
      </w:pPr>
      <w:r>
        <w:rPr>
          <w:rFonts w:ascii="Arial" w:hAnsi="Arial"/>
          <w:color w:val="000000"/>
          <w:spacing w:val="11"/>
          <w:w w:val="105"/>
          <w:sz w:val="24"/>
          <w:lang w:val="pt-PT"/>
        </w:rPr>
        <w:t xml:space="preserve">Após a apresentação das contra-razões ou do decurso do prazo </w:t>
      </w:r>
      <w:r>
        <w:rPr>
          <w:rFonts w:ascii="Arial" w:hAnsi="Arial"/>
          <w:color w:val="000000"/>
          <w:spacing w:val="-4"/>
          <w:w w:val="105"/>
          <w:sz w:val="24"/>
          <w:lang w:val="pt-PT"/>
        </w:rPr>
        <w:t xml:space="preserve">estabelecido para tanto, o </w:t>
      </w:r>
      <w:r>
        <w:rPr>
          <w:rFonts w:ascii="Arial" w:hAnsi="Arial"/>
          <w:b/>
          <w:color w:val="000000"/>
          <w:spacing w:val="-4"/>
          <w:w w:val="105"/>
          <w:sz w:val="24"/>
          <w:lang w:val="pt-PT"/>
        </w:rPr>
        <w:t>PREGOEIRO</w:t>
      </w:r>
      <w:r>
        <w:rPr>
          <w:rFonts w:ascii="Arial" w:hAnsi="Arial"/>
          <w:color w:val="000000"/>
          <w:spacing w:val="-4"/>
          <w:w w:val="105"/>
          <w:sz w:val="24"/>
          <w:lang w:val="pt-PT"/>
        </w:rPr>
        <w:t xml:space="preserve"> examinará o recurso, podendo reformar sua decisão ou encaminha-lo, devidamente informado, à autoridade competente </w:t>
      </w:r>
      <w:r>
        <w:rPr>
          <w:rFonts w:ascii="Arial" w:hAnsi="Arial"/>
          <w:color w:val="000000"/>
          <w:spacing w:val="-6"/>
          <w:w w:val="105"/>
          <w:sz w:val="24"/>
          <w:lang w:val="pt-PT"/>
        </w:rPr>
        <w:t>para decisão.</w:t>
      </w:r>
    </w:p>
    <w:p w:rsidR="00F81E3C" w:rsidRDefault="00F81E3C" w:rsidP="00F63FCE">
      <w:pPr>
        <w:numPr>
          <w:ilvl w:val="1"/>
          <w:numId w:val="17"/>
        </w:numPr>
        <w:spacing w:before="120" w:line="276" w:lineRule="auto"/>
        <w:ind w:left="0" w:firstLine="0"/>
        <w:jc w:val="both"/>
        <w:rPr>
          <w:rFonts w:ascii="Arial" w:hAnsi="Arial"/>
          <w:b/>
          <w:color w:val="000000"/>
          <w:spacing w:val="12"/>
          <w:w w:val="105"/>
          <w:sz w:val="24"/>
          <w:lang w:val="pt-PT"/>
        </w:rPr>
      </w:pPr>
      <w:r>
        <w:rPr>
          <w:rFonts w:ascii="Arial" w:hAnsi="Arial"/>
          <w:color w:val="000000"/>
          <w:spacing w:val="12"/>
          <w:w w:val="105"/>
          <w:sz w:val="24"/>
          <w:lang w:val="pt-PT"/>
        </w:rPr>
        <w:t xml:space="preserve">Os autos do </w:t>
      </w:r>
      <w:r>
        <w:rPr>
          <w:rFonts w:ascii="Arial" w:hAnsi="Arial"/>
          <w:b/>
          <w:color w:val="000000"/>
          <w:spacing w:val="12"/>
          <w:w w:val="105"/>
          <w:sz w:val="24"/>
          <w:lang w:val="pt-PT"/>
        </w:rPr>
        <w:t>PREGÃO</w:t>
      </w:r>
      <w:r>
        <w:rPr>
          <w:rFonts w:ascii="Arial" w:hAnsi="Arial"/>
          <w:color w:val="000000"/>
          <w:spacing w:val="12"/>
          <w:w w:val="105"/>
          <w:sz w:val="24"/>
          <w:lang w:val="pt-PT"/>
        </w:rPr>
        <w:t xml:space="preserve"> permanecerão com vista franqueada aos </w:t>
      </w:r>
      <w:r>
        <w:rPr>
          <w:rFonts w:ascii="Arial" w:hAnsi="Arial"/>
          <w:color w:val="000000"/>
          <w:spacing w:val="-5"/>
          <w:w w:val="105"/>
          <w:sz w:val="24"/>
          <w:lang w:val="pt-PT"/>
        </w:rPr>
        <w:t xml:space="preserve">interessados, no endereço e horários previstos no </w:t>
      </w:r>
      <w:r w:rsidR="00C66EE8" w:rsidRPr="00C66EE8">
        <w:rPr>
          <w:rFonts w:ascii="Arial" w:hAnsi="Arial"/>
          <w:color w:val="000000"/>
          <w:spacing w:val="-5"/>
          <w:w w:val="105"/>
          <w:sz w:val="24"/>
          <w:lang w:val="pt-PT"/>
        </w:rPr>
        <w:t>para consulta</w:t>
      </w:r>
      <w:r>
        <w:rPr>
          <w:rFonts w:ascii="Arial" w:hAnsi="Arial"/>
          <w:b/>
          <w:color w:val="000000"/>
          <w:spacing w:val="-5"/>
          <w:w w:val="105"/>
          <w:sz w:val="24"/>
          <w:lang w:val="pt-PT"/>
        </w:rPr>
        <w:t xml:space="preserve"> </w:t>
      </w:r>
      <w:r>
        <w:rPr>
          <w:rFonts w:ascii="Arial" w:hAnsi="Arial"/>
          <w:color w:val="000000"/>
          <w:spacing w:val="-5"/>
          <w:w w:val="105"/>
          <w:sz w:val="24"/>
          <w:lang w:val="pt-PT"/>
        </w:rPr>
        <w:t xml:space="preserve">deste </w:t>
      </w:r>
      <w:r>
        <w:rPr>
          <w:rFonts w:ascii="Arial" w:hAnsi="Arial"/>
          <w:b/>
          <w:color w:val="000000"/>
          <w:spacing w:val="-5"/>
          <w:w w:val="105"/>
          <w:sz w:val="24"/>
          <w:lang w:val="pt-PT"/>
        </w:rPr>
        <w:t>EDITAL.</w:t>
      </w:r>
    </w:p>
    <w:p w:rsidR="00F81E3C" w:rsidRDefault="00F81E3C" w:rsidP="00F63FCE">
      <w:pPr>
        <w:numPr>
          <w:ilvl w:val="1"/>
          <w:numId w:val="17"/>
        </w:numPr>
        <w:spacing w:line="276" w:lineRule="auto"/>
        <w:ind w:left="0" w:firstLine="0"/>
        <w:jc w:val="both"/>
        <w:rPr>
          <w:rFonts w:ascii="Arial" w:hAnsi="Arial"/>
          <w:b/>
          <w:color w:val="000000"/>
          <w:spacing w:val="-5"/>
          <w:w w:val="105"/>
          <w:sz w:val="24"/>
          <w:lang w:val="pt-PT"/>
        </w:rPr>
      </w:pPr>
      <w:r>
        <w:rPr>
          <w:rFonts w:ascii="Arial" w:hAnsi="Arial"/>
          <w:color w:val="000000"/>
          <w:spacing w:val="-5"/>
          <w:w w:val="105"/>
          <w:sz w:val="24"/>
          <w:lang w:val="pt-PT"/>
        </w:rPr>
        <w:t>O recurso terá efeito suspensivo sendo que seu acolhimento importará na invalidação dos atos insuscetíveis de aproveitamento.</w:t>
      </w:r>
    </w:p>
    <w:p w:rsidR="00F81E3C" w:rsidRPr="00F70109" w:rsidRDefault="00F70109" w:rsidP="00F63FCE">
      <w:pPr>
        <w:numPr>
          <w:ilvl w:val="0"/>
          <w:numId w:val="17"/>
        </w:numPr>
        <w:spacing w:before="120" w:line="276" w:lineRule="auto"/>
        <w:ind w:left="0" w:firstLine="0"/>
        <w:jc w:val="both"/>
        <w:rPr>
          <w:rFonts w:ascii="Arial" w:hAnsi="Arial"/>
          <w:b/>
          <w:color w:val="000000"/>
          <w:spacing w:val="-8"/>
          <w:w w:val="105"/>
          <w:sz w:val="24"/>
          <w:lang w:val="pt-PT"/>
        </w:rPr>
      </w:pPr>
      <w:r w:rsidRPr="00F70109">
        <w:rPr>
          <w:rFonts w:ascii="Arial" w:hAnsi="Arial"/>
          <w:b/>
          <w:color w:val="000000"/>
          <w:spacing w:val="-8"/>
          <w:w w:val="105"/>
          <w:sz w:val="24"/>
          <w:lang w:val="pt-PT"/>
        </w:rPr>
        <w:t>ADJUDICAÇÃO</w:t>
      </w:r>
    </w:p>
    <w:p w:rsidR="00F81E3C" w:rsidRDefault="00F81E3C" w:rsidP="00F63FCE">
      <w:pPr>
        <w:numPr>
          <w:ilvl w:val="1"/>
          <w:numId w:val="17"/>
        </w:numPr>
        <w:spacing w:line="276" w:lineRule="auto"/>
        <w:ind w:left="0" w:firstLine="0"/>
        <w:jc w:val="both"/>
        <w:rPr>
          <w:rFonts w:ascii="Arial" w:hAnsi="Arial"/>
          <w:b/>
          <w:color w:val="000000"/>
          <w:spacing w:val="-6"/>
          <w:w w:val="105"/>
          <w:sz w:val="24"/>
          <w:lang w:val="pt-PT"/>
        </w:rPr>
      </w:pPr>
      <w:r>
        <w:rPr>
          <w:rFonts w:ascii="Arial" w:hAnsi="Arial"/>
          <w:color w:val="000000"/>
          <w:spacing w:val="-6"/>
          <w:w w:val="105"/>
          <w:sz w:val="24"/>
          <w:lang w:val="pt-PT"/>
        </w:rPr>
        <w:t xml:space="preserve">A falta de manifestação imediata e motivada da intenção de interpor recurso, </w:t>
      </w:r>
      <w:r>
        <w:rPr>
          <w:rFonts w:ascii="Arial" w:hAnsi="Arial"/>
          <w:color w:val="000000"/>
          <w:spacing w:val="-2"/>
          <w:w w:val="105"/>
          <w:sz w:val="24"/>
          <w:lang w:val="pt-PT"/>
        </w:rPr>
        <w:t xml:space="preserve">por parte da(s) proponente(s), importará na decadência do direito de recurso, </w:t>
      </w:r>
      <w:r>
        <w:rPr>
          <w:rFonts w:ascii="Arial" w:hAnsi="Arial"/>
          <w:color w:val="000000"/>
          <w:spacing w:val="11"/>
          <w:w w:val="105"/>
          <w:sz w:val="24"/>
          <w:lang w:val="pt-PT"/>
        </w:rPr>
        <w:t xml:space="preserve">competindo ao </w:t>
      </w:r>
      <w:r>
        <w:rPr>
          <w:rFonts w:ascii="Arial" w:hAnsi="Arial"/>
          <w:b/>
          <w:color w:val="000000"/>
          <w:spacing w:val="11"/>
          <w:w w:val="105"/>
          <w:sz w:val="24"/>
          <w:lang w:val="pt-PT"/>
        </w:rPr>
        <w:t>PREGOEIRO adjudicar</w:t>
      </w:r>
      <w:r>
        <w:rPr>
          <w:rFonts w:ascii="Arial" w:hAnsi="Arial"/>
          <w:color w:val="000000"/>
          <w:spacing w:val="11"/>
          <w:w w:val="105"/>
          <w:sz w:val="24"/>
          <w:lang w:val="pt-PT"/>
        </w:rPr>
        <w:t xml:space="preserve"> o(s) objeto(s) do certame à(s) </w:t>
      </w:r>
      <w:r>
        <w:rPr>
          <w:rFonts w:ascii="Arial" w:hAnsi="Arial"/>
          <w:color w:val="000000"/>
          <w:spacing w:val="-6"/>
          <w:w w:val="105"/>
          <w:sz w:val="24"/>
          <w:lang w:val="pt-PT"/>
        </w:rPr>
        <w:t>proponente(s) vencedora(s).</w:t>
      </w:r>
    </w:p>
    <w:p w:rsidR="00F81E3C" w:rsidRDefault="00F81E3C" w:rsidP="00F63FCE">
      <w:pPr>
        <w:numPr>
          <w:ilvl w:val="1"/>
          <w:numId w:val="17"/>
        </w:numPr>
        <w:spacing w:line="276" w:lineRule="auto"/>
        <w:ind w:left="0" w:firstLine="0"/>
        <w:jc w:val="both"/>
        <w:rPr>
          <w:rFonts w:ascii="Arial" w:hAnsi="Arial"/>
          <w:b/>
          <w:color w:val="000000"/>
          <w:spacing w:val="-1"/>
          <w:w w:val="105"/>
          <w:sz w:val="24"/>
          <w:lang w:val="pt-PT"/>
        </w:rPr>
      </w:pPr>
      <w:r>
        <w:rPr>
          <w:rFonts w:ascii="Arial" w:hAnsi="Arial"/>
          <w:b/>
          <w:color w:val="000000"/>
          <w:spacing w:val="-1"/>
          <w:w w:val="105"/>
          <w:sz w:val="24"/>
          <w:lang w:val="pt-PT"/>
        </w:rPr>
        <w:t xml:space="preserve">Existindo recurso(s) </w:t>
      </w:r>
      <w:r>
        <w:rPr>
          <w:rFonts w:ascii="Arial" w:hAnsi="Arial"/>
          <w:color w:val="000000"/>
          <w:spacing w:val="-1"/>
          <w:w w:val="105"/>
          <w:sz w:val="24"/>
          <w:lang w:val="pt-PT"/>
        </w:rPr>
        <w:t xml:space="preserve">e constatada a regularidade dos atos praticados e </w:t>
      </w:r>
      <w:r>
        <w:rPr>
          <w:rFonts w:ascii="Arial" w:hAnsi="Arial"/>
          <w:b/>
          <w:color w:val="000000"/>
          <w:spacing w:val="-9"/>
          <w:w w:val="105"/>
          <w:sz w:val="24"/>
          <w:lang w:val="pt-PT"/>
        </w:rPr>
        <w:t>após a decisão do(s) mesmo(s)</w:t>
      </w:r>
      <w:r>
        <w:rPr>
          <w:rFonts w:ascii="Arial" w:hAnsi="Arial"/>
          <w:color w:val="000000"/>
          <w:spacing w:val="-9"/>
          <w:w w:val="105"/>
          <w:sz w:val="24"/>
          <w:lang w:val="pt-PT"/>
        </w:rPr>
        <w:t xml:space="preserve">, a autoridade competente deve praticar o </w:t>
      </w:r>
      <w:r>
        <w:rPr>
          <w:rFonts w:ascii="Arial" w:hAnsi="Arial"/>
          <w:b/>
          <w:color w:val="000000"/>
          <w:spacing w:val="-9"/>
          <w:w w:val="105"/>
          <w:sz w:val="24"/>
          <w:lang w:val="pt-PT"/>
        </w:rPr>
        <w:t xml:space="preserve">ato de </w:t>
      </w:r>
      <w:r>
        <w:rPr>
          <w:rFonts w:ascii="Arial" w:hAnsi="Arial"/>
          <w:b/>
          <w:color w:val="000000"/>
          <w:spacing w:val="-5"/>
          <w:w w:val="105"/>
          <w:sz w:val="24"/>
          <w:lang w:val="pt-PT"/>
        </w:rPr>
        <w:t xml:space="preserve">adjudicação </w:t>
      </w:r>
      <w:r>
        <w:rPr>
          <w:rFonts w:ascii="Arial" w:hAnsi="Arial"/>
          <w:color w:val="000000"/>
          <w:spacing w:val="-5"/>
          <w:w w:val="105"/>
          <w:sz w:val="24"/>
          <w:lang w:val="pt-PT"/>
        </w:rPr>
        <w:t>do(s) objeto(s) do certame à(s) proponente(s) vencedora(s).</w:t>
      </w:r>
    </w:p>
    <w:p w:rsidR="00F81E3C" w:rsidRPr="00F70109" w:rsidRDefault="00F70109" w:rsidP="00F63FCE">
      <w:pPr>
        <w:numPr>
          <w:ilvl w:val="0"/>
          <w:numId w:val="17"/>
        </w:numPr>
        <w:spacing w:before="120" w:line="276" w:lineRule="auto"/>
        <w:ind w:left="0" w:firstLine="0"/>
        <w:jc w:val="both"/>
        <w:rPr>
          <w:rFonts w:ascii="Arial" w:hAnsi="Arial"/>
          <w:b/>
          <w:color w:val="000000"/>
          <w:spacing w:val="-8"/>
          <w:w w:val="105"/>
          <w:sz w:val="24"/>
          <w:lang w:val="pt-PT"/>
        </w:rPr>
      </w:pPr>
      <w:r w:rsidRPr="00F70109">
        <w:rPr>
          <w:rFonts w:ascii="Arial" w:hAnsi="Arial"/>
          <w:b/>
          <w:color w:val="000000"/>
          <w:spacing w:val="-8"/>
          <w:w w:val="105"/>
          <w:sz w:val="24"/>
          <w:lang w:val="pt-PT"/>
        </w:rPr>
        <w:t>HOMOLOGAÇÃO</w:t>
      </w:r>
    </w:p>
    <w:p w:rsidR="00F81E3C" w:rsidRDefault="00F81E3C" w:rsidP="00F63FCE">
      <w:pPr>
        <w:numPr>
          <w:ilvl w:val="1"/>
          <w:numId w:val="17"/>
        </w:numPr>
        <w:spacing w:line="276" w:lineRule="auto"/>
        <w:ind w:left="0" w:firstLine="0"/>
        <w:jc w:val="both"/>
        <w:rPr>
          <w:rFonts w:ascii="Arial" w:hAnsi="Arial"/>
          <w:b/>
          <w:color w:val="000000"/>
          <w:spacing w:val="-5"/>
          <w:w w:val="105"/>
          <w:sz w:val="24"/>
          <w:lang w:val="pt-PT"/>
        </w:rPr>
      </w:pPr>
      <w:r>
        <w:rPr>
          <w:rFonts w:ascii="Arial" w:hAnsi="Arial"/>
          <w:color w:val="000000"/>
          <w:spacing w:val="-5"/>
          <w:w w:val="105"/>
          <w:sz w:val="24"/>
          <w:lang w:val="pt-PT"/>
        </w:rPr>
        <w:t xml:space="preserve">Compete à </w:t>
      </w:r>
      <w:r>
        <w:rPr>
          <w:rFonts w:ascii="Arial" w:hAnsi="Arial"/>
          <w:b/>
          <w:color w:val="000000"/>
          <w:spacing w:val="-5"/>
          <w:w w:val="105"/>
          <w:sz w:val="24"/>
          <w:lang w:val="pt-PT"/>
        </w:rPr>
        <w:t>autoridade competente homologar</w:t>
      </w:r>
      <w:r>
        <w:rPr>
          <w:rFonts w:ascii="Arial" w:hAnsi="Arial"/>
          <w:color w:val="000000"/>
          <w:spacing w:val="-5"/>
          <w:w w:val="105"/>
          <w:sz w:val="24"/>
          <w:lang w:val="pt-PT"/>
        </w:rPr>
        <w:t xml:space="preserve"> o </w:t>
      </w:r>
      <w:r>
        <w:rPr>
          <w:rFonts w:ascii="Arial" w:hAnsi="Arial"/>
          <w:b/>
          <w:color w:val="000000"/>
          <w:spacing w:val="-5"/>
          <w:w w:val="105"/>
          <w:sz w:val="24"/>
          <w:lang w:val="pt-PT"/>
        </w:rPr>
        <w:t>PREGÃO</w:t>
      </w:r>
      <w:r>
        <w:rPr>
          <w:rFonts w:ascii="Arial" w:hAnsi="Arial"/>
          <w:color w:val="000000"/>
          <w:spacing w:val="-5"/>
          <w:w w:val="105"/>
          <w:sz w:val="24"/>
          <w:lang w:val="pt-PT"/>
        </w:rPr>
        <w:t>.</w:t>
      </w:r>
    </w:p>
    <w:p w:rsidR="00F81E3C" w:rsidRDefault="00F81E3C" w:rsidP="00F63FCE">
      <w:pPr>
        <w:numPr>
          <w:ilvl w:val="1"/>
          <w:numId w:val="17"/>
        </w:numPr>
        <w:spacing w:line="276" w:lineRule="auto"/>
        <w:ind w:left="0" w:firstLine="0"/>
        <w:jc w:val="both"/>
        <w:rPr>
          <w:rFonts w:ascii="Arial" w:hAnsi="Arial"/>
          <w:color w:val="000000"/>
          <w:spacing w:val="-5"/>
          <w:w w:val="105"/>
          <w:sz w:val="24"/>
          <w:lang w:val="pt-PT"/>
        </w:rPr>
      </w:pPr>
      <w:r>
        <w:rPr>
          <w:rFonts w:ascii="Arial" w:hAnsi="Arial"/>
          <w:color w:val="000000"/>
          <w:spacing w:val="-6"/>
          <w:w w:val="105"/>
          <w:sz w:val="24"/>
          <w:lang w:val="pt-PT"/>
        </w:rPr>
        <w:t xml:space="preserve">A partir do ato de homologação será fixado o início do prazo de convocação </w:t>
      </w:r>
      <w:r>
        <w:rPr>
          <w:rFonts w:ascii="Arial" w:hAnsi="Arial"/>
          <w:color w:val="000000"/>
          <w:spacing w:val="3"/>
          <w:w w:val="105"/>
          <w:sz w:val="24"/>
          <w:lang w:val="pt-PT"/>
        </w:rPr>
        <w:t xml:space="preserve">da(s) proponente(s) adjudicatária(s) para assinar a ata detentora/contrato, </w:t>
      </w:r>
      <w:r>
        <w:rPr>
          <w:rFonts w:ascii="Arial" w:hAnsi="Arial"/>
          <w:color w:val="000000"/>
          <w:spacing w:val="-5"/>
          <w:w w:val="105"/>
          <w:sz w:val="24"/>
          <w:lang w:val="pt-PT"/>
        </w:rPr>
        <w:t>respeitada a validade de sua(s) proposta(s)</w:t>
      </w:r>
    </w:p>
    <w:p w:rsidR="00F81E3C" w:rsidRPr="00F70109" w:rsidRDefault="00F81E3C" w:rsidP="00F63FCE">
      <w:pPr>
        <w:numPr>
          <w:ilvl w:val="0"/>
          <w:numId w:val="17"/>
        </w:numPr>
        <w:spacing w:before="120" w:line="276" w:lineRule="auto"/>
        <w:ind w:left="0" w:firstLine="0"/>
        <w:jc w:val="both"/>
        <w:rPr>
          <w:rFonts w:ascii="Arial" w:hAnsi="Arial"/>
          <w:b/>
          <w:color w:val="000000"/>
          <w:spacing w:val="-6"/>
          <w:w w:val="105"/>
          <w:sz w:val="24"/>
          <w:lang w:val="pt-PT"/>
        </w:rPr>
      </w:pPr>
      <w:r w:rsidRPr="00F70109">
        <w:rPr>
          <w:rFonts w:ascii="Arial" w:hAnsi="Arial"/>
          <w:b/>
          <w:color w:val="000000"/>
          <w:spacing w:val="-6"/>
          <w:w w:val="105"/>
          <w:sz w:val="24"/>
          <w:lang w:val="pt-PT"/>
        </w:rPr>
        <w:t>DIVULGAÇ</w:t>
      </w:r>
      <w:r w:rsidR="00F70109" w:rsidRPr="00F70109">
        <w:rPr>
          <w:rFonts w:ascii="Arial" w:hAnsi="Arial"/>
          <w:b/>
          <w:color w:val="000000"/>
          <w:spacing w:val="-6"/>
          <w:w w:val="105"/>
          <w:sz w:val="24"/>
          <w:lang w:val="pt-PT"/>
        </w:rPr>
        <w:t>ÃO DO RESULTADO FINAL DO PREGÃO</w:t>
      </w:r>
    </w:p>
    <w:p w:rsidR="00F81E3C" w:rsidRDefault="00F81E3C" w:rsidP="00F63FCE">
      <w:pPr>
        <w:numPr>
          <w:ilvl w:val="1"/>
          <w:numId w:val="17"/>
        </w:numPr>
        <w:spacing w:line="276" w:lineRule="auto"/>
        <w:ind w:left="0" w:firstLine="0"/>
        <w:jc w:val="both"/>
        <w:rPr>
          <w:rFonts w:ascii="Arial" w:hAnsi="Arial"/>
          <w:b/>
          <w:color w:val="000000"/>
          <w:spacing w:val="-4"/>
          <w:w w:val="105"/>
          <w:sz w:val="24"/>
          <w:lang w:val="pt-PT"/>
        </w:rPr>
      </w:pPr>
      <w:r>
        <w:rPr>
          <w:rFonts w:ascii="Arial" w:hAnsi="Arial"/>
          <w:color w:val="000000"/>
          <w:spacing w:val="-4"/>
          <w:w w:val="105"/>
          <w:sz w:val="24"/>
          <w:lang w:val="pt-PT"/>
        </w:rPr>
        <w:t xml:space="preserve">O resultado final do </w:t>
      </w:r>
      <w:r>
        <w:rPr>
          <w:rFonts w:ascii="Arial" w:hAnsi="Arial"/>
          <w:b/>
          <w:color w:val="000000"/>
          <w:spacing w:val="-4"/>
          <w:w w:val="105"/>
          <w:sz w:val="24"/>
          <w:lang w:val="pt-PT"/>
        </w:rPr>
        <w:t>PREGÃO</w:t>
      </w:r>
      <w:r>
        <w:rPr>
          <w:rFonts w:ascii="Arial" w:hAnsi="Arial"/>
          <w:color w:val="000000"/>
          <w:spacing w:val="-4"/>
          <w:w w:val="105"/>
          <w:sz w:val="24"/>
          <w:lang w:val="pt-PT"/>
        </w:rPr>
        <w:t xml:space="preserve"> será publicado no </w:t>
      </w:r>
      <w:r w:rsidR="00A65EEA">
        <w:rPr>
          <w:rFonts w:ascii="Arial" w:hAnsi="Arial"/>
          <w:color w:val="000000"/>
          <w:spacing w:val="-4"/>
          <w:w w:val="105"/>
          <w:sz w:val="24"/>
          <w:lang w:val="pt-PT"/>
        </w:rPr>
        <w:t>mural local, no site oficia</w:t>
      </w:r>
      <w:r w:rsidR="009667CE">
        <w:rPr>
          <w:rFonts w:ascii="Arial" w:hAnsi="Arial"/>
          <w:color w:val="000000"/>
          <w:spacing w:val="-4"/>
          <w:w w:val="105"/>
          <w:sz w:val="24"/>
          <w:lang w:val="pt-PT"/>
        </w:rPr>
        <w:t>l</w:t>
      </w:r>
      <w:r w:rsidR="00A65EEA">
        <w:rPr>
          <w:rFonts w:ascii="Arial" w:hAnsi="Arial"/>
          <w:color w:val="000000"/>
          <w:spacing w:val="-4"/>
          <w:w w:val="105"/>
          <w:sz w:val="24"/>
          <w:lang w:val="pt-PT"/>
        </w:rPr>
        <w:t xml:space="preserve"> da Câmara Municipal de Embu-Guaçu</w:t>
      </w:r>
      <w:r>
        <w:rPr>
          <w:rFonts w:ascii="Arial" w:hAnsi="Arial"/>
          <w:color w:val="000000"/>
          <w:w w:val="105"/>
          <w:sz w:val="24"/>
          <w:lang w:val="pt-PT"/>
        </w:rPr>
        <w:t xml:space="preserve"> e no </w:t>
      </w:r>
      <w:r>
        <w:rPr>
          <w:rFonts w:ascii="Arial" w:hAnsi="Arial"/>
          <w:color w:val="000000"/>
          <w:spacing w:val="-6"/>
          <w:w w:val="105"/>
          <w:sz w:val="24"/>
          <w:lang w:val="pt-PT"/>
        </w:rPr>
        <w:t>Diário Oficial do Estado.</w:t>
      </w:r>
    </w:p>
    <w:p w:rsidR="00F81E3C" w:rsidRPr="00F70109" w:rsidRDefault="00F70109" w:rsidP="00F63FCE">
      <w:pPr>
        <w:numPr>
          <w:ilvl w:val="0"/>
          <w:numId w:val="17"/>
        </w:numPr>
        <w:spacing w:line="276" w:lineRule="auto"/>
        <w:ind w:left="0" w:firstLine="0"/>
        <w:jc w:val="both"/>
        <w:rPr>
          <w:rFonts w:ascii="Arial" w:hAnsi="Arial"/>
          <w:b/>
          <w:color w:val="000000"/>
          <w:spacing w:val="-8"/>
          <w:w w:val="105"/>
          <w:sz w:val="24"/>
          <w:lang w:val="pt-PT"/>
        </w:rPr>
      </w:pPr>
      <w:r w:rsidRPr="00F70109">
        <w:rPr>
          <w:rFonts w:ascii="Arial" w:hAnsi="Arial"/>
          <w:b/>
          <w:color w:val="000000"/>
          <w:spacing w:val="-8"/>
          <w:w w:val="105"/>
          <w:sz w:val="24"/>
          <w:lang w:val="pt-PT"/>
        </w:rPr>
        <w:t>CONTRATAÇÃO</w:t>
      </w:r>
    </w:p>
    <w:p w:rsidR="00F81E3C" w:rsidRDefault="00F81E3C" w:rsidP="00F63FCE">
      <w:pPr>
        <w:numPr>
          <w:ilvl w:val="1"/>
          <w:numId w:val="17"/>
        </w:numPr>
        <w:spacing w:line="276" w:lineRule="auto"/>
        <w:ind w:left="0" w:firstLine="0"/>
        <w:jc w:val="both"/>
        <w:rPr>
          <w:rFonts w:ascii="Arial" w:hAnsi="Arial"/>
          <w:b/>
          <w:color w:val="000000"/>
          <w:w w:val="105"/>
          <w:sz w:val="24"/>
          <w:lang w:val="pt-PT"/>
        </w:rPr>
      </w:pPr>
      <w:r>
        <w:rPr>
          <w:rFonts w:ascii="Arial" w:hAnsi="Arial"/>
          <w:color w:val="000000"/>
          <w:w w:val="105"/>
          <w:sz w:val="24"/>
          <w:lang w:val="pt-PT"/>
        </w:rPr>
        <w:t xml:space="preserve">Não sendo assinado o contrato, poderá o órgão licitante convocar a(s) </w:t>
      </w:r>
      <w:r>
        <w:rPr>
          <w:rFonts w:ascii="Arial" w:hAnsi="Arial"/>
          <w:color w:val="000000"/>
          <w:spacing w:val="-3"/>
          <w:w w:val="105"/>
          <w:sz w:val="24"/>
          <w:lang w:val="pt-PT"/>
        </w:rPr>
        <w:t xml:space="preserve">outra(s) proponente(s) classificada(s), ao preço do primeiro, sem prejuízo das </w:t>
      </w:r>
      <w:r>
        <w:rPr>
          <w:rFonts w:ascii="Arial" w:hAnsi="Arial"/>
          <w:color w:val="000000"/>
          <w:spacing w:val="3"/>
          <w:w w:val="105"/>
          <w:sz w:val="24"/>
          <w:lang w:val="pt-PT"/>
        </w:rPr>
        <w:t xml:space="preserve">sanções previstas neste Edital e no art. 7º da Lei Federal nº 10.520/2002, </w:t>
      </w:r>
      <w:r>
        <w:rPr>
          <w:rFonts w:ascii="Arial" w:hAnsi="Arial"/>
          <w:color w:val="000000"/>
          <w:spacing w:val="-5"/>
          <w:w w:val="105"/>
          <w:sz w:val="24"/>
          <w:lang w:val="pt-PT"/>
        </w:rPr>
        <w:t>observada a ampla defesa e o contraditório.</w:t>
      </w:r>
    </w:p>
    <w:p w:rsidR="00F81E3C" w:rsidRDefault="00F81E3C" w:rsidP="00F63FCE">
      <w:pPr>
        <w:numPr>
          <w:ilvl w:val="1"/>
          <w:numId w:val="17"/>
        </w:numPr>
        <w:spacing w:line="276" w:lineRule="auto"/>
        <w:ind w:left="0" w:firstLine="0"/>
        <w:jc w:val="both"/>
        <w:rPr>
          <w:rFonts w:ascii="Arial" w:hAnsi="Arial"/>
          <w:b/>
          <w:color w:val="000000"/>
          <w:spacing w:val="-3"/>
          <w:w w:val="105"/>
          <w:sz w:val="24"/>
          <w:lang w:val="pt-PT"/>
        </w:rPr>
      </w:pPr>
      <w:r>
        <w:rPr>
          <w:rFonts w:ascii="Arial" w:hAnsi="Arial"/>
          <w:color w:val="000000"/>
          <w:spacing w:val="-3"/>
          <w:w w:val="105"/>
          <w:sz w:val="24"/>
          <w:lang w:val="pt-PT"/>
        </w:rPr>
        <w:t xml:space="preserve">A(s) proponente(s) adjudicatária(s) deverá(ão) comparecer para assinatura </w:t>
      </w:r>
      <w:r>
        <w:rPr>
          <w:rFonts w:ascii="Arial" w:hAnsi="Arial"/>
          <w:color w:val="000000"/>
          <w:spacing w:val="-1"/>
          <w:w w:val="105"/>
          <w:sz w:val="24"/>
          <w:lang w:val="pt-PT"/>
        </w:rPr>
        <w:t xml:space="preserve">do contrato no prazo de 05 (cinco) dias úteis, contados a partir da data da(s) </w:t>
      </w:r>
      <w:r>
        <w:rPr>
          <w:rFonts w:ascii="Arial" w:hAnsi="Arial"/>
          <w:color w:val="000000"/>
          <w:spacing w:val="1"/>
          <w:w w:val="105"/>
          <w:sz w:val="24"/>
          <w:lang w:val="pt-PT"/>
        </w:rPr>
        <w:t>convocação(ões)</w:t>
      </w:r>
      <w:r w:rsidR="00A65EEA">
        <w:rPr>
          <w:rFonts w:ascii="Arial" w:hAnsi="Arial"/>
          <w:color w:val="000000"/>
          <w:spacing w:val="1"/>
          <w:w w:val="105"/>
          <w:sz w:val="24"/>
          <w:lang w:val="pt-PT"/>
        </w:rPr>
        <w:t>.</w:t>
      </w:r>
    </w:p>
    <w:p w:rsidR="00F81E3C" w:rsidRDefault="00F81E3C" w:rsidP="00F63FCE">
      <w:pPr>
        <w:numPr>
          <w:ilvl w:val="1"/>
          <w:numId w:val="17"/>
        </w:numPr>
        <w:spacing w:line="276" w:lineRule="auto"/>
        <w:ind w:left="0" w:firstLine="0"/>
        <w:jc w:val="both"/>
        <w:rPr>
          <w:rFonts w:ascii="Arial" w:hAnsi="Arial"/>
          <w:b/>
          <w:color w:val="000000"/>
          <w:spacing w:val="-3"/>
          <w:w w:val="105"/>
          <w:sz w:val="24"/>
          <w:lang w:val="pt-PT"/>
        </w:rPr>
      </w:pPr>
      <w:r>
        <w:rPr>
          <w:rFonts w:ascii="Arial" w:hAnsi="Arial"/>
          <w:color w:val="000000"/>
          <w:spacing w:val="-3"/>
          <w:w w:val="105"/>
          <w:sz w:val="24"/>
          <w:lang w:val="pt-PT"/>
        </w:rPr>
        <w:t xml:space="preserve">A(s) convocação(ões) referida(s) pode(m) ser formalizada(s) por qualquer </w:t>
      </w:r>
      <w:r>
        <w:rPr>
          <w:rFonts w:ascii="Arial" w:hAnsi="Arial"/>
          <w:color w:val="000000"/>
          <w:spacing w:val="-5"/>
          <w:w w:val="105"/>
          <w:sz w:val="24"/>
          <w:lang w:val="pt-PT"/>
        </w:rPr>
        <w:t>meio de comunicação que comprove a data do correspondente recebimento.</w:t>
      </w:r>
    </w:p>
    <w:p w:rsidR="00F81E3C" w:rsidRDefault="00F81E3C" w:rsidP="00F63FCE">
      <w:pPr>
        <w:numPr>
          <w:ilvl w:val="1"/>
          <w:numId w:val="17"/>
        </w:numPr>
        <w:spacing w:line="276" w:lineRule="auto"/>
        <w:ind w:left="0" w:firstLine="0"/>
        <w:jc w:val="both"/>
        <w:rPr>
          <w:rFonts w:ascii="Arial" w:hAnsi="Arial"/>
          <w:b/>
          <w:color w:val="000000"/>
          <w:spacing w:val="-5"/>
          <w:w w:val="105"/>
          <w:sz w:val="24"/>
          <w:lang w:val="pt-PT"/>
        </w:rPr>
      </w:pPr>
      <w:r>
        <w:rPr>
          <w:rFonts w:ascii="Arial" w:hAnsi="Arial"/>
          <w:color w:val="000000"/>
          <w:spacing w:val="-5"/>
          <w:w w:val="105"/>
          <w:sz w:val="24"/>
          <w:lang w:val="pt-PT"/>
        </w:rPr>
        <w:t xml:space="preserve">O prazo de convocação poderá ser prorrogado uma vez, por igual período, </w:t>
      </w:r>
      <w:r>
        <w:rPr>
          <w:rFonts w:ascii="Arial" w:hAnsi="Arial"/>
          <w:color w:val="000000"/>
          <w:spacing w:val="-3"/>
          <w:w w:val="105"/>
          <w:sz w:val="24"/>
          <w:lang w:val="pt-PT"/>
        </w:rPr>
        <w:t xml:space="preserve">quando solicitado durante seu transcurso, desde que ocorra motivo justificado, </w:t>
      </w:r>
      <w:r>
        <w:rPr>
          <w:rFonts w:ascii="Arial" w:hAnsi="Arial"/>
          <w:color w:val="000000"/>
          <w:spacing w:val="-2"/>
          <w:w w:val="105"/>
          <w:sz w:val="24"/>
          <w:lang w:val="pt-PT"/>
        </w:rPr>
        <w:t xml:space="preserve">aceito pela </w:t>
      </w:r>
      <w:r>
        <w:rPr>
          <w:rFonts w:ascii="Arial" w:hAnsi="Arial"/>
          <w:b/>
          <w:color w:val="000000"/>
          <w:spacing w:val="-2"/>
          <w:w w:val="105"/>
          <w:sz w:val="24"/>
          <w:lang w:val="pt-PT"/>
        </w:rPr>
        <w:t>LICITANTE</w:t>
      </w:r>
      <w:r>
        <w:rPr>
          <w:rFonts w:ascii="Arial" w:hAnsi="Arial"/>
          <w:color w:val="000000"/>
          <w:spacing w:val="-2"/>
          <w:w w:val="105"/>
          <w:sz w:val="24"/>
          <w:lang w:val="pt-PT"/>
        </w:rPr>
        <w:t xml:space="preserve">. Não havendo decisão, a assinatura do contrato deverá </w:t>
      </w:r>
      <w:r>
        <w:rPr>
          <w:rFonts w:ascii="Arial" w:hAnsi="Arial"/>
          <w:color w:val="000000"/>
          <w:spacing w:val="-5"/>
          <w:w w:val="105"/>
          <w:sz w:val="24"/>
          <w:lang w:val="pt-PT"/>
        </w:rPr>
        <w:t>ser formalizada até o 5º (quinto) dia útil, contado da data da convocação.</w:t>
      </w:r>
    </w:p>
    <w:p w:rsidR="00F81E3C" w:rsidRDefault="00F81E3C" w:rsidP="00F63FCE">
      <w:pPr>
        <w:numPr>
          <w:ilvl w:val="1"/>
          <w:numId w:val="17"/>
        </w:numPr>
        <w:spacing w:line="276" w:lineRule="auto"/>
        <w:ind w:left="0" w:firstLine="0"/>
        <w:jc w:val="both"/>
        <w:rPr>
          <w:rFonts w:ascii="Arial" w:hAnsi="Arial"/>
          <w:b/>
          <w:color w:val="000000"/>
          <w:spacing w:val="-3"/>
          <w:w w:val="105"/>
          <w:sz w:val="24"/>
          <w:lang w:val="pt-PT"/>
        </w:rPr>
      </w:pPr>
      <w:r>
        <w:rPr>
          <w:rFonts w:ascii="Arial" w:hAnsi="Arial"/>
          <w:color w:val="000000"/>
          <w:spacing w:val="-3"/>
          <w:w w:val="105"/>
          <w:sz w:val="24"/>
          <w:lang w:val="pt-PT"/>
        </w:rPr>
        <w:t xml:space="preserve">Também para assinatura do contrato, a(s) proponente(s) adjudicatária(s) deverá(ão) indicar o representante legal ou procurador constituído para tanto, </w:t>
      </w:r>
      <w:r>
        <w:rPr>
          <w:rFonts w:ascii="Arial" w:hAnsi="Arial"/>
          <w:color w:val="000000"/>
          <w:spacing w:val="-6"/>
          <w:w w:val="105"/>
          <w:sz w:val="24"/>
          <w:lang w:val="pt-PT"/>
        </w:rPr>
        <w:t>acompanhado dos documentos correspondentes.</w:t>
      </w:r>
    </w:p>
    <w:p w:rsidR="00F81E3C" w:rsidRDefault="00F81E3C" w:rsidP="00F63FCE">
      <w:pPr>
        <w:numPr>
          <w:ilvl w:val="1"/>
          <w:numId w:val="17"/>
        </w:numPr>
        <w:spacing w:line="276" w:lineRule="auto"/>
        <w:ind w:left="0" w:firstLine="0"/>
        <w:jc w:val="both"/>
        <w:rPr>
          <w:rFonts w:ascii="Arial" w:hAnsi="Arial"/>
          <w:b/>
          <w:color w:val="000000"/>
          <w:w w:val="105"/>
          <w:sz w:val="24"/>
          <w:lang w:val="pt-PT"/>
        </w:rPr>
      </w:pPr>
      <w:r>
        <w:rPr>
          <w:rFonts w:ascii="Arial" w:hAnsi="Arial"/>
          <w:color w:val="000000"/>
          <w:spacing w:val="8"/>
          <w:w w:val="105"/>
          <w:sz w:val="24"/>
          <w:lang w:val="pt-PT"/>
        </w:rPr>
        <w:t xml:space="preserve">A recusa injustificada de assinar o contrato ou aceitar ou retirar o </w:t>
      </w:r>
      <w:r>
        <w:rPr>
          <w:rFonts w:ascii="Arial" w:hAnsi="Arial"/>
          <w:color w:val="000000"/>
          <w:spacing w:val="1"/>
          <w:w w:val="105"/>
          <w:sz w:val="24"/>
          <w:lang w:val="pt-PT"/>
        </w:rPr>
        <w:t xml:space="preserve">instrumento equivalente dela decorrentes, observado o prazo estabelecido, </w:t>
      </w:r>
      <w:r>
        <w:rPr>
          <w:rFonts w:ascii="Arial" w:hAnsi="Arial"/>
          <w:color w:val="000000"/>
          <w:spacing w:val="2"/>
          <w:w w:val="105"/>
          <w:sz w:val="24"/>
          <w:lang w:val="pt-PT"/>
        </w:rPr>
        <w:t xml:space="preserve">caracteriza o descumprimento total da obrigação assumida por parte da(s) </w:t>
      </w:r>
      <w:r>
        <w:rPr>
          <w:rFonts w:ascii="Arial" w:hAnsi="Arial"/>
          <w:color w:val="000000"/>
          <w:spacing w:val="-7"/>
          <w:w w:val="105"/>
          <w:sz w:val="24"/>
          <w:lang w:val="pt-PT"/>
        </w:rPr>
        <w:t xml:space="preserve">proponente(s) adjudicatária(s), sujeitando-a(s) às sanções previstas </w:t>
      </w:r>
      <w:r w:rsidRPr="00C66EE8">
        <w:rPr>
          <w:rFonts w:ascii="Arial" w:hAnsi="Arial"/>
          <w:color w:val="000000"/>
          <w:spacing w:val="-7"/>
          <w:w w:val="105"/>
          <w:sz w:val="24"/>
          <w:lang w:val="pt-PT"/>
        </w:rPr>
        <w:t xml:space="preserve">no </w:t>
      </w:r>
      <w:r w:rsidR="00C66EE8" w:rsidRPr="00C66EE8">
        <w:rPr>
          <w:rFonts w:ascii="Arial" w:hAnsi="Arial"/>
          <w:color w:val="000000"/>
          <w:spacing w:val="-7"/>
          <w:w w:val="105"/>
          <w:sz w:val="24"/>
          <w:lang w:val="pt-PT"/>
        </w:rPr>
        <w:t>edital.</w:t>
      </w:r>
    </w:p>
    <w:p w:rsidR="00F81E3C" w:rsidRPr="00F70109" w:rsidRDefault="00F81E3C" w:rsidP="00F63FCE">
      <w:pPr>
        <w:numPr>
          <w:ilvl w:val="0"/>
          <w:numId w:val="17"/>
        </w:numPr>
        <w:spacing w:before="120" w:line="276" w:lineRule="auto"/>
        <w:ind w:left="0" w:firstLine="0"/>
        <w:jc w:val="both"/>
        <w:rPr>
          <w:rFonts w:ascii="Arial" w:hAnsi="Arial"/>
          <w:b/>
          <w:color w:val="000000"/>
          <w:spacing w:val="-6"/>
          <w:w w:val="105"/>
          <w:sz w:val="24"/>
          <w:lang w:val="pt-PT"/>
        </w:rPr>
      </w:pPr>
      <w:r w:rsidRPr="00F70109">
        <w:rPr>
          <w:rFonts w:ascii="Arial" w:hAnsi="Arial"/>
          <w:b/>
          <w:color w:val="000000"/>
          <w:spacing w:val="-6"/>
          <w:w w:val="105"/>
          <w:sz w:val="24"/>
          <w:lang w:val="pt-PT"/>
        </w:rPr>
        <w:t>ENTREGA / RECEBIMENTO DO(</w:t>
      </w:r>
      <w:r w:rsidR="00F70109" w:rsidRPr="00F70109">
        <w:rPr>
          <w:rFonts w:ascii="Arial" w:hAnsi="Arial"/>
          <w:b/>
          <w:color w:val="000000"/>
          <w:spacing w:val="-6"/>
          <w:w w:val="105"/>
          <w:sz w:val="24"/>
          <w:lang w:val="pt-PT"/>
        </w:rPr>
        <w:t>S) ITEM(NS) OBJETO(S) DO PREGÃO</w:t>
      </w:r>
    </w:p>
    <w:p w:rsidR="00F81E3C" w:rsidRDefault="00F81E3C" w:rsidP="00F63FCE">
      <w:pPr>
        <w:numPr>
          <w:ilvl w:val="1"/>
          <w:numId w:val="17"/>
        </w:numPr>
        <w:spacing w:line="276" w:lineRule="auto"/>
        <w:ind w:left="0" w:firstLine="0"/>
        <w:jc w:val="both"/>
        <w:rPr>
          <w:rFonts w:ascii="Arial" w:hAnsi="Arial"/>
          <w:b/>
          <w:color w:val="000000"/>
          <w:spacing w:val="-8"/>
          <w:w w:val="105"/>
          <w:sz w:val="24"/>
          <w:lang w:val="pt-PT"/>
        </w:rPr>
      </w:pPr>
      <w:r>
        <w:rPr>
          <w:rFonts w:ascii="Arial" w:hAnsi="Arial"/>
          <w:color w:val="000000"/>
          <w:spacing w:val="-8"/>
          <w:w w:val="105"/>
          <w:sz w:val="24"/>
          <w:lang w:val="pt-PT"/>
        </w:rPr>
        <w:t xml:space="preserve">O(s) item(ns) e objeto(s) deste </w:t>
      </w:r>
      <w:r w:rsidRPr="00A65EEA">
        <w:rPr>
          <w:rFonts w:ascii="Arial" w:hAnsi="Arial"/>
          <w:b/>
          <w:color w:val="000000"/>
          <w:spacing w:val="-8"/>
          <w:w w:val="105"/>
          <w:sz w:val="24"/>
          <w:lang w:val="pt-PT"/>
        </w:rPr>
        <w:t>PREGÃO</w:t>
      </w:r>
      <w:r>
        <w:rPr>
          <w:rFonts w:ascii="Arial" w:hAnsi="Arial"/>
          <w:color w:val="000000"/>
          <w:spacing w:val="-8"/>
          <w:w w:val="105"/>
          <w:sz w:val="24"/>
          <w:lang w:val="pt-PT"/>
        </w:rPr>
        <w:t xml:space="preserve"> será(ao) entregue(s) em perfeita(s) </w:t>
      </w:r>
      <w:r>
        <w:rPr>
          <w:rFonts w:ascii="Arial" w:hAnsi="Arial"/>
          <w:color w:val="000000"/>
          <w:spacing w:val="1"/>
          <w:w w:val="105"/>
          <w:sz w:val="24"/>
          <w:lang w:val="pt-PT"/>
        </w:rPr>
        <w:t xml:space="preserve">condição(ões) de uso, nos exatos termos das contratações levadas a efeito </w:t>
      </w:r>
      <w:r>
        <w:rPr>
          <w:rFonts w:ascii="Arial" w:hAnsi="Arial"/>
          <w:color w:val="000000"/>
          <w:spacing w:val="-4"/>
          <w:w w:val="105"/>
          <w:sz w:val="24"/>
          <w:lang w:val="pt-PT"/>
        </w:rPr>
        <w:t>durante a vigência do contrato, sem qualquer despesa adicional.</w:t>
      </w:r>
    </w:p>
    <w:p w:rsidR="00F81E3C" w:rsidRPr="004B2F55" w:rsidRDefault="00F81E3C" w:rsidP="00F63FCE">
      <w:pPr>
        <w:numPr>
          <w:ilvl w:val="1"/>
          <w:numId w:val="17"/>
        </w:numPr>
        <w:spacing w:line="276" w:lineRule="auto"/>
        <w:ind w:left="0" w:firstLine="0"/>
        <w:jc w:val="both"/>
        <w:rPr>
          <w:rFonts w:ascii="Arial" w:hAnsi="Arial"/>
          <w:b/>
          <w:color w:val="000000"/>
          <w:spacing w:val="-6"/>
          <w:w w:val="105"/>
          <w:sz w:val="24"/>
          <w:lang w:val="pt-PT"/>
        </w:rPr>
      </w:pPr>
      <w:r>
        <w:rPr>
          <w:rFonts w:ascii="Arial" w:hAnsi="Arial"/>
          <w:color w:val="000000"/>
          <w:spacing w:val="-6"/>
          <w:w w:val="105"/>
          <w:sz w:val="24"/>
          <w:lang w:val="pt-PT"/>
        </w:rPr>
        <w:t xml:space="preserve">O recebimento definitivo não exclui a responsabilidade da(s) proponente(s) </w:t>
      </w:r>
      <w:r>
        <w:rPr>
          <w:rFonts w:ascii="Arial" w:hAnsi="Arial"/>
          <w:color w:val="000000"/>
          <w:spacing w:val="11"/>
          <w:w w:val="105"/>
          <w:sz w:val="24"/>
          <w:lang w:val="pt-PT"/>
        </w:rPr>
        <w:t xml:space="preserve">adjudicatária(s), nos termos das prescrições legais, podendo levar ao </w:t>
      </w:r>
      <w:r>
        <w:rPr>
          <w:rFonts w:ascii="Arial" w:hAnsi="Arial"/>
          <w:color w:val="000000"/>
          <w:spacing w:val="-2"/>
          <w:w w:val="105"/>
          <w:sz w:val="24"/>
          <w:lang w:val="pt-PT"/>
        </w:rPr>
        <w:t xml:space="preserve">cancelamento do contrato, sem prejuízo das sanções previstas neste Edital e </w:t>
      </w:r>
      <w:r>
        <w:rPr>
          <w:rFonts w:ascii="Arial" w:hAnsi="Arial"/>
          <w:color w:val="000000"/>
          <w:spacing w:val="-4"/>
          <w:w w:val="105"/>
          <w:sz w:val="24"/>
          <w:lang w:val="pt-PT"/>
        </w:rPr>
        <w:t>Contrato dela decorrentes.</w:t>
      </w:r>
    </w:p>
    <w:p w:rsidR="004B2F55" w:rsidRDefault="004B2F55" w:rsidP="00F63FCE">
      <w:pPr>
        <w:numPr>
          <w:ilvl w:val="1"/>
          <w:numId w:val="17"/>
        </w:numPr>
        <w:spacing w:line="276" w:lineRule="auto"/>
        <w:ind w:left="0" w:firstLine="0"/>
        <w:jc w:val="both"/>
        <w:rPr>
          <w:rFonts w:ascii="Arial" w:hAnsi="Arial"/>
          <w:b/>
          <w:color w:val="000000"/>
          <w:spacing w:val="-6"/>
          <w:w w:val="105"/>
          <w:sz w:val="24"/>
          <w:lang w:val="pt-PT"/>
        </w:rPr>
      </w:pPr>
    </w:p>
    <w:p w:rsidR="00F81E3C" w:rsidRPr="009375CB" w:rsidRDefault="004B2F55" w:rsidP="00F63FCE">
      <w:pPr>
        <w:numPr>
          <w:ilvl w:val="0"/>
          <w:numId w:val="17"/>
        </w:numPr>
        <w:spacing w:before="120" w:line="276" w:lineRule="auto"/>
        <w:ind w:left="0" w:firstLine="0"/>
        <w:jc w:val="both"/>
        <w:rPr>
          <w:rFonts w:ascii="Arial" w:hAnsi="Arial"/>
          <w:b/>
          <w:color w:val="000000"/>
          <w:spacing w:val="-6"/>
          <w:w w:val="105"/>
          <w:sz w:val="24"/>
          <w:lang w:val="pt-PT"/>
        </w:rPr>
      </w:pPr>
      <w:r>
        <w:rPr>
          <w:rFonts w:ascii="Arial" w:hAnsi="Arial"/>
          <w:b/>
          <w:color w:val="000000"/>
          <w:spacing w:val="-6"/>
          <w:w w:val="105"/>
          <w:sz w:val="24"/>
          <w:lang w:val="pt-PT"/>
        </w:rPr>
        <w:t xml:space="preserve">PRAZO E </w:t>
      </w:r>
      <w:r w:rsidRPr="009375CB">
        <w:rPr>
          <w:rFonts w:ascii="Arial" w:hAnsi="Arial"/>
          <w:b/>
          <w:color w:val="000000"/>
          <w:spacing w:val="-6"/>
          <w:w w:val="105"/>
          <w:sz w:val="24"/>
          <w:lang w:val="pt-PT"/>
        </w:rPr>
        <w:t>LOCAL DE PRESTAÇÂO DE SERVIÇO</w:t>
      </w:r>
    </w:p>
    <w:p w:rsidR="00F81E3C" w:rsidRDefault="00FF2454" w:rsidP="00F63FCE">
      <w:pPr>
        <w:numPr>
          <w:ilvl w:val="1"/>
          <w:numId w:val="17"/>
        </w:numPr>
        <w:spacing w:line="276" w:lineRule="auto"/>
        <w:ind w:left="0" w:firstLine="0"/>
        <w:jc w:val="both"/>
        <w:rPr>
          <w:rFonts w:ascii="Arial" w:hAnsi="Arial"/>
          <w:b/>
          <w:color w:val="000000"/>
          <w:spacing w:val="-6"/>
          <w:w w:val="105"/>
          <w:sz w:val="24"/>
          <w:lang w:val="pt-PT"/>
        </w:rPr>
      </w:pPr>
      <w:r w:rsidRPr="00A0415C">
        <w:rPr>
          <w:rFonts w:ascii="Arial" w:hAnsi="Arial"/>
          <w:sz w:val="24"/>
        </w:rPr>
        <w:t xml:space="preserve">O local da prestação dos serviços será no Plenário da Câmara Municipal de Embu-Guaçu, Rua Emília Pires, 135, </w:t>
      </w:r>
      <w:r>
        <w:rPr>
          <w:rFonts w:ascii="Arial" w:hAnsi="Arial"/>
          <w:sz w:val="24"/>
        </w:rPr>
        <w:t>e no Prédio dos Gabinetes e Administração Rua Coronel Luís Tenório de Br</w:t>
      </w:r>
      <w:r w:rsidR="008A12ED">
        <w:rPr>
          <w:rFonts w:ascii="Arial" w:hAnsi="Arial"/>
          <w:sz w:val="24"/>
        </w:rPr>
        <w:t>ito, 752, 2</w:t>
      </w:r>
      <w:r w:rsidR="008A12ED">
        <w:rPr>
          <w:rFonts w:ascii="Arial" w:hAnsi="Arial"/>
          <w:sz w:val="26"/>
        </w:rPr>
        <w:t>º</w:t>
      </w:r>
      <w:r>
        <w:rPr>
          <w:rFonts w:ascii="Arial" w:hAnsi="Arial"/>
          <w:sz w:val="24"/>
        </w:rPr>
        <w:t xml:space="preserve"> Andar, ambos no Centro, Embu-Guaçu, SP</w:t>
      </w:r>
      <w:r w:rsidR="007A7581">
        <w:rPr>
          <w:rFonts w:ascii="Arial" w:hAnsi="Arial"/>
          <w:color w:val="000000"/>
          <w:spacing w:val="-6"/>
          <w:w w:val="105"/>
          <w:sz w:val="24"/>
          <w:lang w:val="pt-PT"/>
        </w:rPr>
        <w:t>.</w:t>
      </w:r>
    </w:p>
    <w:p w:rsidR="00F81E3C" w:rsidRPr="00F70109" w:rsidRDefault="00F81E3C" w:rsidP="00F63FCE">
      <w:pPr>
        <w:numPr>
          <w:ilvl w:val="0"/>
          <w:numId w:val="17"/>
        </w:numPr>
        <w:spacing w:before="120" w:line="276" w:lineRule="auto"/>
        <w:ind w:left="0" w:firstLine="0"/>
        <w:jc w:val="both"/>
        <w:rPr>
          <w:rFonts w:ascii="Arial" w:hAnsi="Arial"/>
          <w:b/>
          <w:color w:val="000000"/>
          <w:spacing w:val="-8"/>
          <w:w w:val="105"/>
          <w:sz w:val="24"/>
          <w:lang w:val="pt-PT"/>
        </w:rPr>
      </w:pPr>
      <w:r w:rsidRPr="00F70109">
        <w:rPr>
          <w:rFonts w:ascii="Arial" w:hAnsi="Arial"/>
          <w:b/>
          <w:color w:val="000000"/>
          <w:spacing w:val="-8"/>
          <w:w w:val="105"/>
          <w:sz w:val="24"/>
          <w:lang w:val="pt-PT"/>
        </w:rPr>
        <w:t>DO PAGAMENTO</w:t>
      </w:r>
    </w:p>
    <w:p w:rsidR="00F81E3C" w:rsidRPr="007A7581" w:rsidRDefault="00F81E3C" w:rsidP="00F63FCE">
      <w:pPr>
        <w:numPr>
          <w:ilvl w:val="1"/>
          <w:numId w:val="17"/>
        </w:numPr>
        <w:spacing w:line="276" w:lineRule="auto"/>
        <w:ind w:left="0" w:firstLine="0"/>
        <w:jc w:val="both"/>
        <w:rPr>
          <w:rFonts w:ascii="Arial" w:hAnsi="Arial"/>
          <w:b/>
          <w:color w:val="000000"/>
          <w:spacing w:val="-6"/>
          <w:w w:val="105"/>
          <w:sz w:val="24"/>
          <w:lang w:val="pt-PT"/>
        </w:rPr>
      </w:pPr>
      <w:r>
        <w:rPr>
          <w:rFonts w:ascii="Arial" w:hAnsi="Arial"/>
          <w:color w:val="000000"/>
          <w:spacing w:val="-6"/>
          <w:w w:val="105"/>
          <w:sz w:val="24"/>
          <w:lang w:val="pt-PT"/>
        </w:rPr>
        <w:t>O pagamento será efetuado</w:t>
      </w:r>
      <w:r w:rsidR="00762FEB">
        <w:rPr>
          <w:rFonts w:ascii="Arial" w:hAnsi="Arial"/>
          <w:color w:val="000000"/>
          <w:spacing w:val="-6"/>
          <w:w w:val="105"/>
          <w:sz w:val="24"/>
          <w:lang w:val="pt-PT"/>
        </w:rPr>
        <w:t xml:space="preserve"> mensalmente</w:t>
      </w:r>
      <w:r>
        <w:rPr>
          <w:rFonts w:ascii="Arial" w:hAnsi="Arial"/>
          <w:color w:val="000000"/>
          <w:spacing w:val="-6"/>
          <w:w w:val="105"/>
          <w:sz w:val="24"/>
          <w:lang w:val="pt-PT"/>
        </w:rPr>
        <w:t xml:space="preserve"> em até 05 (cinco) dias </w:t>
      </w:r>
      <w:r w:rsidR="00FB74F4">
        <w:rPr>
          <w:rFonts w:ascii="Arial" w:hAnsi="Arial"/>
          <w:color w:val="000000"/>
          <w:spacing w:val="-6"/>
          <w:w w:val="105"/>
          <w:sz w:val="24"/>
          <w:lang w:val="pt-PT"/>
        </w:rPr>
        <w:t xml:space="preserve">uteis </w:t>
      </w:r>
      <w:r>
        <w:rPr>
          <w:rFonts w:ascii="Arial" w:hAnsi="Arial"/>
          <w:color w:val="000000"/>
          <w:spacing w:val="-6"/>
          <w:w w:val="105"/>
          <w:sz w:val="24"/>
          <w:lang w:val="pt-PT"/>
        </w:rPr>
        <w:t xml:space="preserve">após a emissão da nota </w:t>
      </w:r>
      <w:r>
        <w:rPr>
          <w:rFonts w:ascii="Arial" w:hAnsi="Arial"/>
          <w:color w:val="000000"/>
          <w:spacing w:val="3"/>
          <w:w w:val="105"/>
          <w:sz w:val="24"/>
          <w:lang w:val="pt-PT"/>
        </w:rPr>
        <w:t>fiscal, devidamente atestada pela unidade competente</w:t>
      </w:r>
      <w:r w:rsidR="00905F4A">
        <w:rPr>
          <w:rFonts w:ascii="Arial" w:hAnsi="Arial"/>
          <w:color w:val="000000"/>
          <w:spacing w:val="3"/>
          <w:w w:val="105"/>
          <w:sz w:val="24"/>
          <w:lang w:val="pt-PT"/>
        </w:rPr>
        <w:t>.</w:t>
      </w:r>
    </w:p>
    <w:p w:rsidR="007A7581" w:rsidRDefault="007A7581" w:rsidP="00F63FCE">
      <w:pPr>
        <w:numPr>
          <w:ilvl w:val="1"/>
          <w:numId w:val="17"/>
        </w:numPr>
        <w:ind w:left="0" w:firstLine="0"/>
        <w:jc w:val="both"/>
        <w:rPr>
          <w:rFonts w:ascii="Arial" w:hAnsi="Arial" w:cs="Arial"/>
          <w:sz w:val="24"/>
          <w:szCs w:val="24"/>
        </w:rPr>
      </w:pPr>
      <w:r w:rsidRPr="003709AA">
        <w:rPr>
          <w:rFonts w:ascii="Arial" w:hAnsi="Arial" w:cs="Arial"/>
          <w:sz w:val="24"/>
          <w:szCs w:val="24"/>
        </w:rPr>
        <w:t>O presente instrumento contratual terá vigência de 12 (doze) meses, a partir da data da sua assinatura, podendo</w:t>
      </w:r>
      <w:r>
        <w:rPr>
          <w:rFonts w:ascii="Arial" w:hAnsi="Arial" w:cs="Arial"/>
          <w:sz w:val="24"/>
          <w:szCs w:val="24"/>
        </w:rPr>
        <w:t>,</w:t>
      </w:r>
      <w:r w:rsidRPr="003709AA">
        <w:rPr>
          <w:rFonts w:ascii="Arial" w:hAnsi="Arial" w:cs="Arial"/>
          <w:sz w:val="24"/>
          <w:szCs w:val="24"/>
        </w:rPr>
        <w:t xml:space="preserve"> a critério das partes, mediante termo aditivo, ser </w:t>
      </w:r>
      <w:r w:rsidR="00291AE8" w:rsidRPr="003709AA">
        <w:rPr>
          <w:rFonts w:ascii="Arial" w:hAnsi="Arial" w:cs="Arial"/>
          <w:sz w:val="24"/>
          <w:szCs w:val="24"/>
        </w:rPr>
        <w:t>prorrogada por iguais e sucessivos períodos, limitada</w:t>
      </w:r>
      <w:r w:rsidRPr="003709AA">
        <w:rPr>
          <w:rFonts w:ascii="Arial" w:hAnsi="Arial" w:cs="Arial"/>
          <w:sz w:val="24"/>
          <w:szCs w:val="24"/>
        </w:rPr>
        <w:t xml:space="preserve"> sua duração a 60 (sessenta) </w:t>
      </w:r>
      <w:r w:rsidR="00C5179A" w:rsidRPr="003709AA">
        <w:rPr>
          <w:rFonts w:ascii="Arial" w:hAnsi="Arial" w:cs="Arial"/>
          <w:sz w:val="24"/>
          <w:szCs w:val="24"/>
        </w:rPr>
        <w:t>meses</w:t>
      </w:r>
      <w:r w:rsidR="00C5179A">
        <w:rPr>
          <w:rFonts w:ascii="Arial" w:hAnsi="Arial" w:cs="Arial"/>
          <w:sz w:val="24"/>
          <w:szCs w:val="24"/>
        </w:rPr>
        <w:t xml:space="preserve">, </w:t>
      </w:r>
      <w:r w:rsidR="00C5179A" w:rsidRPr="003709AA">
        <w:rPr>
          <w:rFonts w:ascii="Arial" w:hAnsi="Arial" w:cs="Arial"/>
          <w:sz w:val="24"/>
          <w:szCs w:val="24"/>
        </w:rPr>
        <w:t>nos</w:t>
      </w:r>
      <w:r w:rsidRPr="003709AA">
        <w:rPr>
          <w:rFonts w:ascii="Arial" w:hAnsi="Arial" w:cs="Arial"/>
          <w:sz w:val="24"/>
          <w:szCs w:val="24"/>
        </w:rPr>
        <w:t xml:space="preserve"> termos do disposto no artigo 57, inciso II da Lei nº 8.666/93;</w:t>
      </w:r>
    </w:p>
    <w:p w:rsidR="007A7581" w:rsidRPr="003709AA" w:rsidRDefault="007A7581" w:rsidP="00F63FCE">
      <w:pPr>
        <w:numPr>
          <w:ilvl w:val="1"/>
          <w:numId w:val="17"/>
        </w:numPr>
        <w:ind w:left="0" w:firstLine="0"/>
        <w:jc w:val="both"/>
        <w:rPr>
          <w:rFonts w:ascii="Arial" w:hAnsi="Arial" w:cs="Arial"/>
          <w:b/>
          <w:sz w:val="24"/>
          <w:szCs w:val="24"/>
        </w:rPr>
      </w:pPr>
      <w:r w:rsidRPr="003709AA">
        <w:rPr>
          <w:rFonts w:ascii="Arial" w:hAnsi="Arial" w:cs="Arial"/>
          <w:color w:val="000000"/>
          <w:sz w:val="24"/>
          <w:szCs w:val="24"/>
        </w:rPr>
        <w:t>Caso a vigência do contrato seja prorrogada, na forma da lei, o valor poderá ser reajustado, pela variação do INPC/IBGE – Índice Nacional de Preços ao Consumidor/IBGE no período ou outro índice que venha substituí-lo.</w:t>
      </w:r>
    </w:p>
    <w:p w:rsidR="00F81E3C" w:rsidRPr="00C5179A" w:rsidRDefault="00F81E3C" w:rsidP="00F63FCE">
      <w:pPr>
        <w:numPr>
          <w:ilvl w:val="0"/>
          <w:numId w:val="17"/>
        </w:numPr>
        <w:spacing w:before="120" w:line="276" w:lineRule="auto"/>
        <w:ind w:left="0" w:firstLine="0"/>
        <w:jc w:val="both"/>
        <w:rPr>
          <w:rFonts w:ascii="Arial" w:hAnsi="Arial"/>
          <w:b/>
          <w:spacing w:val="-6"/>
          <w:w w:val="105"/>
          <w:sz w:val="24"/>
          <w:lang w:val="pt-PT"/>
        </w:rPr>
      </w:pPr>
      <w:r w:rsidRPr="00C5179A">
        <w:rPr>
          <w:rFonts w:ascii="Arial" w:hAnsi="Arial"/>
          <w:b/>
          <w:spacing w:val="-6"/>
          <w:w w:val="105"/>
          <w:sz w:val="24"/>
          <w:lang w:val="pt-PT"/>
        </w:rPr>
        <w:t>DISPENSA DE GARANTIA:</w:t>
      </w:r>
    </w:p>
    <w:p w:rsidR="00F81E3C" w:rsidRPr="00C5179A" w:rsidRDefault="00F81E3C" w:rsidP="00F63FCE">
      <w:pPr>
        <w:numPr>
          <w:ilvl w:val="1"/>
          <w:numId w:val="17"/>
        </w:numPr>
        <w:spacing w:line="276" w:lineRule="auto"/>
        <w:ind w:left="0" w:firstLine="0"/>
        <w:jc w:val="both"/>
        <w:rPr>
          <w:rFonts w:ascii="Arial" w:hAnsi="Arial"/>
          <w:b/>
          <w:spacing w:val="-3"/>
          <w:w w:val="105"/>
          <w:sz w:val="24"/>
          <w:lang w:val="pt-PT"/>
        </w:rPr>
      </w:pPr>
      <w:r w:rsidRPr="00C5179A">
        <w:rPr>
          <w:rFonts w:ascii="Arial" w:hAnsi="Arial"/>
          <w:spacing w:val="-3"/>
          <w:w w:val="105"/>
          <w:sz w:val="24"/>
          <w:lang w:val="pt-PT"/>
        </w:rPr>
        <w:t xml:space="preserve">Não será exigida a prestação de garantia, para participação no presente </w:t>
      </w:r>
      <w:r w:rsidRPr="00C5179A">
        <w:rPr>
          <w:rFonts w:ascii="Arial" w:hAnsi="Arial"/>
          <w:b/>
          <w:w w:val="105"/>
          <w:sz w:val="24"/>
          <w:lang w:val="pt-PT"/>
        </w:rPr>
        <w:t>PREGÃO.</w:t>
      </w:r>
    </w:p>
    <w:p w:rsidR="00F81E3C" w:rsidRPr="00F70109" w:rsidRDefault="00F70109" w:rsidP="00F63FCE">
      <w:pPr>
        <w:numPr>
          <w:ilvl w:val="0"/>
          <w:numId w:val="17"/>
        </w:numPr>
        <w:spacing w:before="120" w:line="276" w:lineRule="auto"/>
        <w:ind w:left="0" w:firstLine="0"/>
        <w:jc w:val="both"/>
        <w:rPr>
          <w:rFonts w:ascii="Arial" w:hAnsi="Arial"/>
          <w:b/>
          <w:color w:val="000000"/>
          <w:spacing w:val="-6"/>
          <w:w w:val="105"/>
          <w:sz w:val="24"/>
          <w:lang w:val="pt-PT"/>
        </w:rPr>
      </w:pPr>
      <w:r w:rsidRPr="00F70109">
        <w:rPr>
          <w:rFonts w:ascii="Arial" w:hAnsi="Arial"/>
          <w:b/>
          <w:color w:val="000000"/>
          <w:spacing w:val="-6"/>
          <w:w w:val="105"/>
          <w:sz w:val="24"/>
          <w:lang w:val="pt-PT"/>
        </w:rPr>
        <w:t>SANÇÕES ADMINISTRATIVAS</w:t>
      </w:r>
    </w:p>
    <w:p w:rsidR="00597F3B" w:rsidRDefault="00F81E3C" w:rsidP="00F63FCE">
      <w:pPr>
        <w:numPr>
          <w:ilvl w:val="1"/>
          <w:numId w:val="17"/>
        </w:numPr>
        <w:spacing w:line="276" w:lineRule="auto"/>
        <w:ind w:left="0" w:firstLine="0"/>
        <w:jc w:val="both"/>
        <w:rPr>
          <w:rFonts w:ascii="Arial" w:hAnsi="Arial"/>
          <w:color w:val="000000"/>
          <w:spacing w:val="-3"/>
          <w:w w:val="105"/>
          <w:sz w:val="24"/>
          <w:lang w:val="pt-PT"/>
        </w:rPr>
      </w:pPr>
      <w:r>
        <w:rPr>
          <w:rFonts w:ascii="Arial" w:hAnsi="Arial"/>
          <w:color w:val="000000"/>
          <w:spacing w:val="-3"/>
          <w:w w:val="105"/>
          <w:sz w:val="24"/>
          <w:lang w:val="pt-PT"/>
        </w:rPr>
        <w:t xml:space="preserve">Ficará impedido de licitar e contratar com a </w:t>
      </w:r>
      <w:r>
        <w:rPr>
          <w:rFonts w:ascii="Arial" w:hAnsi="Arial"/>
          <w:b/>
          <w:color w:val="000000"/>
          <w:spacing w:val="-3"/>
          <w:w w:val="105"/>
          <w:sz w:val="24"/>
          <w:lang w:val="pt-PT"/>
        </w:rPr>
        <w:t xml:space="preserve">Câmara Municipal de </w:t>
      </w:r>
      <w:r w:rsidR="00905F4A">
        <w:rPr>
          <w:rFonts w:ascii="Arial" w:hAnsi="Arial"/>
          <w:b/>
          <w:color w:val="000000"/>
          <w:spacing w:val="-3"/>
          <w:w w:val="105"/>
          <w:sz w:val="24"/>
          <w:lang w:val="pt-PT"/>
        </w:rPr>
        <w:t xml:space="preserve">Embu-Guaçu, </w:t>
      </w:r>
      <w:r>
        <w:rPr>
          <w:rFonts w:ascii="Arial" w:hAnsi="Arial"/>
          <w:color w:val="000000"/>
          <w:spacing w:val="6"/>
          <w:w w:val="105"/>
          <w:sz w:val="24"/>
          <w:lang w:val="pt-PT"/>
        </w:rPr>
        <w:t>pelo prazo previsto, ou enquanto perdurarem os motivos determinantes da</w:t>
      </w:r>
      <w:r w:rsidR="00905F4A">
        <w:rPr>
          <w:rFonts w:ascii="Arial" w:hAnsi="Arial"/>
          <w:color w:val="000000"/>
          <w:spacing w:val="6"/>
          <w:w w:val="105"/>
          <w:sz w:val="24"/>
          <w:lang w:val="pt-PT"/>
        </w:rPr>
        <w:t xml:space="preserve"> </w:t>
      </w:r>
      <w:r>
        <w:rPr>
          <w:rFonts w:ascii="Arial" w:hAnsi="Arial"/>
          <w:color w:val="000000"/>
          <w:spacing w:val="-3"/>
          <w:w w:val="105"/>
          <w:sz w:val="24"/>
          <w:lang w:val="pt-PT"/>
        </w:rPr>
        <w:t xml:space="preserve">punição, a pessoa física ou jurídica que praticar qualquer dos atos contemplados </w:t>
      </w:r>
      <w:r>
        <w:rPr>
          <w:rFonts w:ascii="Arial" w:hAnsi="Arial"/>
          <w:color w:val="000000"/>
          <w:spacing w:val="-5"/>
          <w:w w:val="105"/>
          <w:sz w:val="24"/>
          <w:lang w:val="pt-PT"/>
        </w:rPr>
        <w:t>no art. 7º da Lei Federal nº. 10.520, de 17/07/2002, assim disposto:</w:t>
      </w:r>
    </w:p>
    <w:p w:rsidR="00597F3B" w:rsidRDefault="002F2928" w:rsidP="00F63FCE">
      <w:pPr>
        <w:numPr>
          <w:ilvl w:val="2"/>
          <w:numId w:val="17"/>
        </w:numPr>
        <w:spacing w:line="276" w:lineRule="auto"/>
        <w:ind w:left="0" w:firstLine="0"/>
        <w:jc w:val="both"/>
        <w:rPr>
          <w:rFonts w:ascii="Arial" w:hAnsi="Arial"/>
          <w:color w:val="000000"/>
          <w:spacing w:val="-3"/>
          <w:w w:val="105"/>
          <w:sz w:val="24"/>
          <w:lang w:val="pt-PT"/>
        </w:rPr>
      </w:pPr>
      <w:r>
        <w:rPr>
          <w:rFonts w:ascii="Arial" w:hAnsi="Arial"/>
          <w:color w:val="000000"/>
          <w:spacing w:val="-4"/>
          <w:w w:val="105"/>
          <w:sz w:val="24"/>
          <w:lang w:val="pt-PT"/>
        </w:rPr>
        <w:t>D</w:t>
      </w:r>
      <w:r w:rsidR="00F81E3C" w:rsidRPr="00597F3B">
        <w:rPr>
          <w:rFonts w:ascii="Arial" w:hAnsi="Arial"/>
          <w:color w:val="000000"/>
          <w:spacing w:val="-4"/>
          <w:w w:val="105"/>
          <w:sz w:val="24"/>
          <w:lang w:val="pt-PT"/>
        </w:rPr>
        <w:t xml:space="preserve">eixar de assinar do contrato ou retirar o instrumento equivalente, sem </w:t>
      </w:r>
      <w:r w:rsidR="00F81E3C" w:rsidRPr="00597F3B">
        <w:rPr>
          <w:rFonts w:ascii="Arial" w:hAnsi="Arial"/>
          <w:color w:val="000000"/>
          <w:spacing w:val="-5"/>
          <w:w w:val="105"/>
          <w:sz w:val="24"/>
          <w:lang w:val="pt-PT"/>
        </w:rPr>
        <w:t xml:space="preserve">justo motivo: impedimento de contratar com Administração por: </w:t>
      </w:r>
      <w:r w:rsidR="00F81E3C" w:rsidRPr="00597F3B">
        <w:rPr>
          <w:rFonts w:ascii="Arial" w:hAnsi="Arial"/>
          <w:b/>
          <w:color w:val="000000"/>
          <w:spacing w:val="-5"/>
          <w:w w:val="105"/>
          <w:sz w:val="24"/>
          <w:lang w:val="pt-PT"/>
        </w:rPr>
        <w:t>02 anos;</w:t>
      </w:r>
    </w:p>
    <w:p w:rsidR="00F81E3C" w:rsidRPr="00597F3B" w:rsidRDefault="00F81E3C" w:rsidP="00F63FCE">
      <w:pPr>
        <w:numPr>
          <w:ilvl w:val="2"/>
          <w:numId w:val="17"/>
        </w:numPr>
        <w:spacing w:line="276" w:lineRule="auto"/>
        <w:ind w:left="0" w:firstLine="0"/>
        <w:jc w:val="both"/>
        <w:rPr>
          <w:rFonts w:ascii="Arial" w:hAnsi="Arial"/>
          <w:color w:val="000000"/>
          <w:spacing w:val="-3"/>
          <w:w w:val="105"/>
          <w:sz w:val="24"/>
          <w:lang w:val="pt-PT"/>
        </w:rPr>
      </w:pPr>
      <w:r w:rsidRPr="00597F3B">
        <w:rPr>
          <w:rFonts w:ascii="Arial" w:hAnsi="Arial"/>
          <w:color w:val="000000"/>
          <w:spacing w:val="-5"/>
          <w:w w:val="105"/>
          <w:sz w:val="24"/>
          <w:lang w:val="pt-PT"/>
        </w:rPr>
        <w:t xml:space="preserve">A recusa injustificada do adjudicatário em assinar o contrato, retirar o </w:t>
      </w:r>
      <w:r w:rsidRPr="00597F3B">
        <w:rPr>
          <w:rFonts w:ascii="Arial" w:hAnsi="Arial"/>
          <w:color w:val="000000"/>
          <w:spacing w:val="3"/>
          <w:w w:val="105"/>
          <w:sz w:val="24"/>
          <w:lang w:val="pt-PT"/>
        </w:rPr>
        <w:t xml:space="preserve">instrumento equivalente, dentro do prazo de cinco (05) dias, caracteriza o </w:t>
      </w:r>
      <w:r w:rsidRPr="00597F3B">
        <w:rPr>
          <w:rFonts w:ascii="Arial" w:hAnsi="Arial"/>
          <w:color w:val="000000"/>
          <w:spacing w:val="-3"/>
          <w:w w:val="105"/>
          <w:sz w:val="24"/>
          <w:lang w:val="pt-PT"/>
        </w:rPr>
        <w:t xml:space="preserve">descumprimento total da obrigação assumida, sujeitando-se o mesmo, separada </w:t>
      </w:r>
      <w:r w:rsidRPr="00597F3B">
        <w:rPr>
          <w:rFonts w:ascii="Arial" w:hAnsi="Arial"/>
          <w:color w:val="000000"/>
          <w:spacing w:val="-5"/>
          <w:w w:val="105"/>
          <w:sz w:val="24"/>
          <w:lang w:val="pt-PT"/>
        </w:rPr>
        <w:t>ou cumulativamente, às seguintes penalidades:</w:t>
      </w:r>
    </w:p>
    <w:p w:rsidR="00F81E3C" w:rsidRDefault="00F81E3C" w:rsidP="00F63FCE">
      <w:pPr>
        <w:numPr>
          <w:ilvl w:val="1"/>
          <w:numId w:val="17"/>
        </w:numPr>
        <w:spacing w:line="276" w:lineRule="auto"/>
        <w:ind w:left="0" w:firstLine="0"/>
        <w:jc w:val="both"/>
        <w:rPr>
          <w:rFonts w:ascii="Arial" w:hAnsi="Arial"/>
          <w:color w:val="000000"/>
          <w:spacing w:val="-5"/>
          <w:w w:val="105"/>
          <w:sz w:val="24"/>
          <w:lang w:val="pt-PT"/>
        </w:rPr>
      </w:pPr>
      <w:r>
        <w:rPr>
          <w:rFonts w:ascii="Arial" w:hAnsi="Arial"/>
          <w:color w:val="000000"/>
          <w:spacing w:val="-5"/>
          <w:w w:val="105"/>
          <w:sz w:val="24"/>
          <w:lang w:val="pt-PT"/>
        </w:rPr>
        <w:t>Multa de 10% (dez) por cento sobre o valor da obrigação não cumprida;</w:t>
      </w:r>
    </w:p>
    <w:p w:rsidR="00F81E3C" w:rsidRDefault="00F81E3C" w:rsidP="00F63FCE">
      <w:pPr>
        <w:numPr>
          <w:ilvl w:val="1"/>
          <w:numId w:val="17"/>
        </w:numPr>
        <w:spacing w:line="276" w:lineRule="auto"/>
        <w:ind w:left="0" w:firstLine="0"/>
        <w:jc w:val="both"/>
        <w:rPr>
          <w:rFonts w:ascii="Arial" w:hAnsi="Arial"/>
          <w:color w:val="000000"/>
          <w:spacing w:val="-1"/>
          <w:w w:val="105"/>
          <w:sz w:val="24"/>
          <w:lang w:val="pt-PT"/>
        </w:rPr>
      </w:pPr>
      <w:r>
        <w:rPr>
          <w:rFonts w:ascii="Arial" w:hAnsi="Arial"/>
          <w:color w:val="000000"/>
          <w:spacing w:val="-1"/>
          <w:w w:val="105"/>
          <w:sz w:val="24"/>
          <w:lang w:val="pt-PT"/>
        </w:rPr>
        <w:t xml:space="preserve">Pagamento correspondente à diferença de preço, decorrente de nova </w:t>
      </w:r>
      <w:r>
        <w:rPr>
          <w:rFonts w:ascii="Arial" w:hAnsi="Arial"/>
          <w:color w:val="000000"/>
          <w:spacing w:val="-5"/>
          <w:w w:val="105"/>
          <w:sz w:val="24"/>
          <w:lang w:val="pt-PT"/>
        </w:rPr>
        <w:t>licitação para o mesmo fim, se esta se tornar necessária.</w:t>
      </w:r>
    </w:p>
    <w:p w:rsidR="00F81E3C" w:rsidRDefault="00F81E3C" w:rsidP="00F63FCE">
      <w:pPr>
        <w:numPr>
          <w:ilvl w:val="1"/>
          <w:numId w:val="17"/>
        </w:numPr>
        <w:spacing w:line="276" w:lineRule="auto"/>
        <w:ind w:left="0" w:firstLine="0"/>
        <w:jc w:val="both"/>
        <w:rPr>
          <w:rFonts w:ascii="Arial" w:hAnsi="Arial"/>
          <w:b/>
          <w:color w:val="000000"/>
          <w:spacing w:val="-3"/>
          <w:w w:val="105"/>
          <w:sz w:val="24"/>
          <w:lang w:val="pt-PT"/>
        </w:rPr>
      </w:pPr>
      <w:r>
        <w:rPr>
          <w:rFonts w:ascii="Arial" w:hAnsi="Arial"/>
          <w:color w:val="000000"/>
          <w:spacing w:val="-3"/>
          <w:w w:val="105"/>
          <w:sz w:val="24"/>
          <w:lang w:val="pt-PT"/>
        </w:rPr>
        <w:t xml:space="preserve">O atraso injustificado na execução dos fornecimentos ou prestação dos </w:t>
      </w:r>
      <w:r>
        <w:rPr>
          <w:rFonts w:ascii="Arial" w:hAnsi="Arial"/>
          <w:color w:val="000000"/>
          <w:spacing w:val="2"/>
          <w:w w:val="105"/>
          <w:sz w:val="24"/>
          <w:lang w:val="pt-PT"/>
        </w:rPr>
        <w:t xml:space="preserve">serviços, sem prejuízo do disposto 1º do artigo 86 da Lei Federal 8666/93, </w:t>
      </w:r>
      <w:r>
        <w:rPr>
          <w:rFonts w:ascii="Arial" w:hAnsi="Arial"/>
          <w:color w:val="000000"/>
          <w:spacing w:val="-4"/>
          <w:w w:val="105"/>
          <w:sz w:val="24"/>
          <w:lang w:val="pt-PT"/>
        </w:rPr>
        <w:t xml:space="preserve">sujeitará a Contratada à multa de mora, calculada por dia de atraso da obrigação </w:t>
      </w:r>
      <w:r>
        <w:rPr>
          <w:rFonts w:ascii="Arial" w:hAnsi="Arial"/>
          <w:color w:val="000000"/>
          <w:spacing w:val="-6"/>
          <w:w w:val="105"/>
          <w:sz w:val="24"/>
          <w:lang w:val="pt-PT"/>
        </w:rPr>
        <w:t>não cumprida, na seguinte proporção:</w:t>
      </w:r>
    </w:p>
    <w:p w:rsidR="00F81E3C" w:rsidRDefault="00F81E3C" w:rsidP="00F63FCE">
      <w:pPr>
        <w:numPr>
          <w:ilvl w:val="1"/>
          <w:numId w:val="17"/>
        </w:numPr>
        <w:spacing w:line="276" w:lineRule="auto"/>
        <w:ind w:left="0" w:firstLine="0"/>
        <w:jc w:val="both"/>
        <w:rPr>
          <w:rFonts w:ascii="Arial" w:hAnsi="Arial"/>
          <w:color w:val="000000"/>
          <w:spacing w:val="-4"/>
          <w:w w:val="105"/>
          <w:sz w:val="24"/>
          <w:lang w:val="pt-PT"/>
        </w:rPr>
      </w:pPr>
      <w:r>
        <w:rPr>
          <w:rFonts w:ascii="Arial" w:hAnsi="Arial"/>
          <w:color w:val="000000"/>
          <w:spacing w:val="-4"/>
          <w:w w:val="105"/>
          <w:sz w:val="24"/>
          <w:lang w:val="pt-PT"/>
        </w:rPr>
        <w:t>Atraso de até 30 (trinta) dias, multa de 1% (um por cento) ao dia.</w:t>
      </w:r>
    </w:p>
    <w:p w:rsidR="00F81E3C" w:rsidRDefault="00F81E3C" w:rsidP="00F63FCE">
      <w:pPr>
        <w:numPr>
          <w:ilvl w:val="1"/>
          <w:numId w:val="17"/>
        </w:numPr>
        <w:spacing w:line="276" w:lineRule="auto"/>
        <w:ind w:left="0" w:firstLine="0"/>
        <w:jc w:val="both"/>
        <w:rPr>
          <w:rFonts w:ascii="Arial" w:hAnsi="Arial"/>
          <w:color w:val="000000"/>
          <w:spacing w:val="-4"/>
          <w:w w:val="105"/>
          <w:sz w:val="24"/>
          <w:lang w:val="pt-PT"/>
        </w:rPr>
      </w:pPr>
      <w:r>
        <w:rPr>
          <w:rFonts w:ascii="Arial" w:hAnsi="Arial"/>
          <w:color w:val="000000"/>
          <w:spacing w:val="-4"/>
          <w:w w:val="105"/>
          <w:sz w:val="24"/>
          <w:lang w:val="pt-PT"/>
        </w:rPr>
        <w:t>Atraso superior a 30 (trinta) dias, multa de 2% (dois por cento) ao dia.</w:t>
      </w:r>
    </w:p>
    <w:p w:rsidR="00F81E3C" w:rsidRDefault="00F81E3C" w:rsidP="00F63FCE">
      <w:pPr>
        <w:numPr>
          <w:ilvl w:val="1"/>
          <w:numId w:val="17"/>
        </w:numPr>
        <w:spacing w:line="276" w:lineRule="auto"/>
        <w:ind w:left="0" w:firstLine="0"/>
        <w:jc w:val="both"/>
        <w:rPr>
          <w:rFonts w:ascii="Arial" w:hAnsi="Arial"/>
          <w:b/>
          <w:color w:val="000000"/>
          <w:spacing w:val="1"/>
          <w:w w:val="105"/>
          <w:sz w:val="24"/>
          <w:lang w:val="pt-PT"/>
        </w:rPr>
      </w:pPr>
      <w:r>
        <w:rPr>
          <w:rFonts w:ascii="Arial" w:hAnsi="Arial"/>
          <w:color w:val="000000"/>
          <w:spacing w:val="1"/>
          <w:w w:val="105"/>
          <w:sz w:val="24"/>
          <w:lang w:val="pt-PT"/>
        </w:rPr>
        <w:t xml:space="preserve">Pela inexecução total ou parcial do serviço ou fornecimento, poderão ser </w:t>
      </w:r>
      <w:r>
        <w:rPr>
          <w:rFonts w:ascii="Arial" w:hAnsi="Arial"/>
          <w:color w:val="000000"/>
          <w:spacing w:val="-5"/>
          <w:w w:val="105"/>
          <w:sz w:val="24"/>
          <w:lang w:val="pt-PT"/>
        </w:rPr>
        <w:t>aplicadas à Contratada, separada ou cumulativamente, as seguintes penalidades:</w:t>
      </w:r>
    </w:p>
    <w:p w:rsidR="00F81E3C" w:rsidRDefault="00F81E3C" w:rsidP="00F63FCE">
      <w:pPr>
        <w:numPr>
          <w:ilvl w:val="1"/>
          <w:numId w:val="17"/>
        </w:numPr>
        <w:spacing w:line="276" w:lineRule="auto"/>
        <w:ind w:left="0" w:firstLine="0"/>
        <w:jc w:val="both"/>
        <w:rPr>
          <w:rFonts w:ascii="Arial" w:hAnsi="Arial"/>
          <w:color w:val="000000"/>
          <w:spacing w:val="-7"/>
          <w:w w:val="105"/>
          <w:sz w:val="24"/>
          <w:lang w:val="pt-PT"/>
        </w:rPr>
      </w:pPr>
      <w:r>
        <w:rPr>
          <w:rFonts w:ascii="Arial" w:hAnsi="Arial"/>
          <w:color w:val="000000"/>
          <w:spacing w:val="-7"/>
          <w:w w:val="105"/>
          <w:sz w:val="24"/>
          <w:lang w:val="pt-PT"/>
        </w:rPr>
        <w:t xml:space="preserve">Multa de 10% (dez por cento) sobre o valor total ou parcial da obrigação </w:t>
      </w:r>
      <w:r>
        <w:rPr>
          <w:rFonts w:ascii="Arial" w:hAnsi="Arial"/>
          <w:color w:val="000000"/>
          <w:spacing w:val="-6"/>
          <w:w w:val="105"/>
          <w:sz w:val="24"/>
          <w:lang w:val="pt-PT"/>
        </w:rPr>
        <w:t>não cumprida.</w:t>
      </w:r>
    </w:p>
    <w:p w:rsidR="00F81E3C" w:rsidRDefault="00F81E3C" w:rsidP="00F63FCE">
      <w:pPr>
        <w:numPr>
          <w:ilvl w:val="1"/>
          <w:numId w:val="17"/>
        </w:numPr>
        <w:spacing w:line="276" w:lineRule="auto"/>
        <w:ind w:left="0" w:firstLine="0"/>
        <w:jc w:val="both"/>
        <w:rPr>
          <w:rFonts w:ascii="Arial" w:hAnsi="Arial"/>
          <w:color w:val="000000"/>
          <w:spacing w:val="-6"/>
          <w:w w:val="105"/>
          <w:sz w:val="24"/>
          <w:lang w:val="pt-PT"/>
        </w:rPr>
      </w:pPr>
      <w:r>
        <w:rPr>
          <w:rFonts w:ascii="Arial" w:hAnsi="Arial"/>
          <w:color w:val="000000"/>
          <w:spacing w:val="-6"/>
          <w:w w:val="105"/>
          <w:sz w:val="24"/>
          <w:lang w:val="pt-PT"/>
        </w:rPr>
        <w:t>Multa correspondente à diferença de preço decorrente de nova licitação.</w:t>
      </w:r>
    </w:p>
    <w:p w:rsidR="00F81E3C" w:rsidRDefault="00F81E3C" w:rsidP="00F63FCE">
      <w:pPr>
        <w:numPr>
          <w:ilvl w:val="1"/>
          <w:numId w:val="17"/>
        </w:numPr>
        <w:spacing w:line="276" w:lineRule="auto"/>
        <w:ind w:left="0" w:firstLine="0"/>
        <w:jc w:val="both"/>
        <w:rPr>
          <w:rFonts w:ascii="Arial" w:hAnsi="Arial"/>
          <w:b/>
          <w:color w:val="000000"/>
          <w:spacing w:val="-1"/>
          <w:w w:val="105"/>
          <w:sz w:val="24"/>
          <w:lang w:val="pt-PT"/>
        </w:rPr>
      </w:pPr>
      <w:r>
        <w:rPr>
          <w:rFonts w:ascii="Arial" w:hAnsi="Arial"/>
          <w:color w:val="000000"/>
          <w:spacing w:val="-1"/>
          <w:w w:val="105"/>
          <w:sz w:val="24"/>
          <w:lang w:val="pt-PT"/>
        </w:rPr>
        <w:t xml:space="preserve">A aplicação da penalidade capitulada neste </w:t>
      </w:r>
      <w:r>
        <w:rPr>
          <w:rFonts w:ascii="Arial" w:hAnsi="Arial"/>
          <w:b/>
          <w:color w:val="000000"/>
          <w:spacing w:val="-1"/>
          <w:w w:val="105"/>
          <w:sz w:val="24"/>
          <w:lang w:val="pt-PT"/>
        </w:rPr>
        <w:t>subitem</w:t>
      </w:r>
      <w:r>
        <w:rPr>
          <w:rFonts w:ascii="Arial" w:hAnsi="Arial"/>
          <w:color w:val="000000"/>
          <w:spacing w:val="-1"/>
          <w:w w:val="105"/>
          <w:sz w:val="24"/>
          <w:lang w:val="pt-PT"/>
        </w:rPr>
        <w:t xml:space="preserve"> não impossibilitará a </w:t>
      </w:r>
      <w:r>
        <w:rPr>
          <w:rFonts w:ascii="Arial" w:hAnsi="Arial"/>
          <w:color w:val="000000"/>
          <w:w w:val="105"/>
          <w:sz w:val="24"/>
          <w:lang w:val="pt-PT"/>
        </w:rPr>
        <w:t xml:space="preserve">incidência das demais cominações legais contempladas na Lei nº. 8.666, de </w:t>
      </w:r>
      <w:r>
        <w:rPr>
          <w:rFonts w:ascii="Arial" w:hAnsi="Arial"/>
          <w:color w:val="000000"/>
          <w:spacing w:val="-5"/>
          <w:w w:val="105"/>
          <w:sz w:val="24"/>
          <w:lang w:val="pt-PT"/>
        </w:rPr>
        <w:t>21/06/1993, publicada no DOU, de 22/06/1993.</w:t>
      </w:r>
    </w:p>
    <w:p w:rsidR="00F81E3C" w:rsidRDefault="00F81E3C" w:rsidP="00F63FCE">
      <w:pPr>
        <w:numPr>
          <w:ilvl w:val="1"/>
          <w:numId w:val="17"/>
        </w:numPr>
        <w:spacing w:line="276" w:lineRule="auto"/>
        <w:ind w:left="0" w:firstLine="0"/>
        <w:jc w:val="both"/>
        <w:rPr>
          <w:rFonts w:ascii="Arial" w:hAnsi="Arial"/>
          <w:color w:val="000000"/>
          <w:spacing w:val="1"/>
          <w:sz w:val="24"/>
          <w:lang w:val="pt-PT"/>
        </w:rPr>
      </w:pPr>
      <w:r>
        <w:rPr>
          <w:rFonts w:ascii="Arial" w:hAnsi="Arial"/>
          <w:color w:val="000000"/>
          <w:spacing w:val="-1"/>
          <w:w w:val="105"/>
          <w:sz w:val="24"/>
          <w:lang w:val="pt-PT"/>
        </w:rPr>
        <w:t xml:space="preserve">Independentemente da aplicação das penalidades retro indicadas, a(s) proponente(s) ficará(ão) sujeita(s), ainda, à composição das perdas e danos </w:t>
      </w:r>
      <w:r>
        <w:rPr>
          <w:rFonts w:ascii="Arial" w:hAnsi="Arial"/>
          <w:color w:val="000000"/>
          <w:spacing w:val="3"/>
          <w:w w:val="105"/>
          <w:sz w:val="24"/>
          <w:lang w:val="pt-PT"/>
        </w:rPr>
        <w:t xml:space="preserve">causados à Administração e decorrentes de sua inadimplência, bem como </w:t>
      </w:r>
      <w:r>
        <w:rPr>
          <w:rFonts w:ascii="Arial" w:hAnsi="Arial"/>
          <w:color w:val="000000"/>
          <w:spacing w:val="7"/>
          <w:w w:val="105"/>
          <w:sz w:val="24"/>
          <w:lang w:val="pt-PT"/>
        </w:rPr>
        <w:t>arcará(ão) com a correspondente diferença de preços verificada em nova</w:t>
      </w:r>
      <w:r w:rsidR="009667CE">
        <w:rPr>
          <w:rFonts w:ascii="Arial" w:hAnsi="Arial"/>
          <w:color w:val="000000"/>
          <w:spacing w:val="7"/>
          <w:w w:val="105"/>
          <w:sz w:val="24"/>
          <w:lang w:val="pt-PT"/>
        </w:rPr>
        <w:t xml:space="preserve"> </w:t>
      </w:r>
      <w:r>
        <w:rPr>
          <w:rFonts w:ascii="Arial" w:hAnsi="Arial"/>
          <w:color w:val="000000"/>
          <w:spacing w:val="1"/>
          <w:sz w:val="24"/>
          <w:lang w:val="pt-PT"/>
        </w:rPr>
        <w:t xml:space="preserve">contratação, na hipótese da(s) proponente(s) classificada(s) não aceitar (em) a </w:t>
      </w:r>
      <w:r>
        <w:rPr>
          <w:rFonts w:ascii="Arial" w:hAnsi="Arial"/>
          <w:color w:val="000000"/>
          <w:sz w:val="24"/>
          <w:lang w:val="pt-PT"/>
        </w:rPr>
        <w:t>contratação pelos mesmos preços e prazos fixados pela inadimplente.</w:t>
      </w:r>
    </w:p>
    <w:p w:rsidR="00F81E3C" w:rsidRDefault="00F81E3C" w:rsidP="00F63FCE">
      <w:pPr>
        <w:numPr>
          <w:ilvl w:val="1"/>
          <w:numId w:val="17"/>
        </w:numPr>
        <w:spacing w:line="276" w:lineRule="auto"/>
        <w:ind w:left="0" w:firstLine="0"/>
        <w:jc w:val="both"/>
        <w:rPr>
          <w:rFonts w:ascii="Arial" w:hAnsi="Arial"/>
          <w:b/>
          <w:color w:val="000000"/>
          <w:spacing w:val="8"/>
          <w:w w:val="105"/>
          <w:sz w:val="24"/>
          <w:lang w:val="pt-PT"/>
        </w:rPr>
      </w:pPr>
      <w:r>
        <w:rPr>
          <w:rFonts w:ascii="Arial" w:hAnsi="Arial"/>
          <w:color w:val="000000"/>
          <w:spacing w:val="8"/>
          <w:sz w:val="24"/>
          <w:lang w:val="pt-PT"/>
        </w:rPr>
        <w:t xml:space="preserve">Para efeito de aplicação de qualquer penalidade, são assegurados o </w:t>
      </w:r>
      <w:r>
        <w:rPr>
          <w:rFonts w:ascii="Arial" w:hAnsi="Arial"/>
          <w:color w:val="000000"/>
          <w:sz w:val="24"/>
          <w:lang w:val="pt-PT"/>
        </w:rPr>
        <w:t>contraditório e a ampla defesa.</w:t>
      </w:r>
    </w:p>
    <w:p w:rsidR="00F81E3C" w:rsidRPr="002825FE" w:rsidRDefault="00F81E3C" w:rsidP="00F63FCE">
      <w:pPr>
        <w:numPr>
          <w:ilvl w:val="1"/>
          <w:numId w:val="17"/>
        </w:numPr>
        <w:spacing w:line="276" w:lineRule="auto"/>
        <w:ind w:left="0" w:firstLine="0"/>
        <w:jc w:val="both"/>
        <w:rPr>
          <w:rFonts w:ascii="Arial" w:hAnsi="Arial"/>
          <w:b/>
          <w:color w:val="000000"/>
          <w:spacing w:val="9"/>
          <w:w w:val="105"/>
          <w:sz w:val="24"/>
          <w:lang w:val="pt-PT"/>
        </w:rPr>
      </w:pPr>
      <w:r>
        <w:rPr>
          <w:rFonts w:ascii="Arial" w:hAnsi="Arial"/>
          <w:color w:val="000000"/>
          <w:spacing w:val="9"/>
          <w:sz w:val="24"/>
          <w:lang w:val="pt-PT"/>
        </w:rPr>
        <w:t xml:space="preserve">Qualquer penalidade aplicada deverá ser registrada; tratando-se de </w:t>
      </w:r>
      <w:r>
        <w:rPr>
          <w:rFonts w:ascii="Arial" w:hAnsi="Arial"/>
          <w:color w:val="000000"/>
          <w:spacing w:val="4"/>
          <w:sz w:val="24"/>
          <w:lang w:val="pt-PT"/>
        </w:rPr>
        <w:t xml:space="preserve">penalidade que implique no impedimento de licitar e contratar com a Câmara </w:t>
      </w:r>
      <w:r w:rsidR="00905F4A">
        <w:rPr>
          <w:rFonts w:ascii="Arial" w:hAnsi="Arial"/>
          <w:color w:val="000000"/>
          <w:spacing w:val="7"/>
          <w:sz w:val="24"/>
          <w:lang w:val="pt-PT"/>
        </w:rPr>
        <w:t>Municipal de Embu-Guaçu,</w:t>
      </w:r>
      <w:r>
        <w:rPr>
          <w:rFonts w:ascii="Arial" w:hAnsi="Arial"/>
          <w:color w:val="000000"/>
          <w:spacing w:val="7"/>
          <w:sz w:val="24"/>
          <w:lang w:val="pt-PT"/>
        </w:rPr>
        <w:t xml:space="preserve"> ou de declaração de inidoneidade, será obrigatória a </w:t>
      </w:r>
      <w:r>
        <w:rPr>
          <w:rFonts w:ascii="Arial" w:hAnsi="Arial"/>
          <w:color w:val="000000"/>
          <w:sz w:val="24"/>
          <w:lang w:val="pt-PT"/>
        </w:rPr>
        <w:t>comunicação do ato ao Tribunal de Contas do Estado.</w:t>
      </w:r>
    </w:p>
    <w:p w:rsidR="00F81E3C" w:rsidRPr="00597F3B" w:rsidRDefault="00F70109" w:rsidP="00F63FCE">
      <w:pPr>
        <w:numPr>
          <w:ilvl w:val="0"/>
          <w:numId w:val="17"/>
        </w:numPr>
        <w:spacing w:line="276" w:lineRule="auto"/>
        <w:ind w:left="0" w:firstLine="0"/>
        <w:jc w:val="both"/>
        <w:rPr>
          <w:rFonts w:ascii="Arial" w:hAnsi="Arial"/>
          <w:b/>
          <w:color w:val="000000"/>
          <w:spacing w:val="-6"/>
          <w:w w:val="105"/>
          <w:sz w:val="24"/>
          <w:lang w:val="pt-PT"/>
        </w:rPr>
      </w:pPr>
      <w:r w:rsidRPr="00597F3B">
        <w:rPr>
          <w:rFonts w:ascii="Arial" w:hAnsi="Arial"/>
          <w:b/>
          <w:color w:val="000000"/>
          <w:spacing w:val="-6"/>
          <w:w w:val="105"/>
          <w:sz w:val="24"/>
          <w:lang w:val="pt-PT"/>
        </w:rPr>
        <w:t>DISPOSIÇÕES GERAIS</w:t>
      </w:r>
    </w:p>
    <w:p w:rsidR="00F81E3C" w:rsidRDefault="00F81E3C" w:rsidP="00F63FCE">
      <w:pPr>
        <w:numPr>
          <w:ilvl w:val="1"/>
          <w:numId w:val="17"/>
        </w:numPr>
        <w:spacing w:line="276" w:lineRule="auto"/>
        <w:ind w:left="0" w:firstLine="0"/>
        <w:jc w:val="both"/>
        <w:rPr>
          <w:rFonts w:ascii="Arial" w:hAnsi="Arial"/>
          <w:b/>
          <w:color w:val="000000"/>
          <w:spacing w:val="-3"/>
          <w:w w:val="105"/>
          <w:sz w:val="24"/>
          <w:lang w:val="pt-PT"/>
        </w:rPr>
      </w:pPr>
      <w:r>
        <w:rPr>
          <w:rFonts w:ascii="Arial" w:hAnsi="Arial"/>
          <w:color w:val="000000"/>
          <w:spacing w:val="-3"/>
          <w:sz w:val="24"/>
          <w:lang w:val="pt-PT"/>
        </w:rPr>
        <w:t xml:space="preserve">As normas disciplinadoras deste </w:t>
      </w:r>
      <w:r>
        <w:rPr>
          <w:rFonts w:ascii="Arial" w:hAnsi="Arial"/>
          <w:b/>
          <w:color w:val="000000"/>
          <w:spacing w:val="-3"/>
          <w:w w:val="105"/>
          <w:sz w:val="24"/>
          <w:lang w:val="pt-PT"/>
        </w:rPr>
        <w:t>PREGÃO</w:t>
      </w:r>
      <w:r>
        <w:rPr>
          <w:rFonts w:ascii="Arial" w:hAnsi="Arial"/>
          <w:color w:val="000000"/>
          <w:spacing w:val="-3"/>
          <w:sz w:val="24"/>
          <w:lang w:val="pt-PT"/>
        </w:rPr>
        <w:t xml:space="preserve"> serão interpretadas em favor da </w:t>
      </w:r>
      <w:r>
        <w:rPr>
          <w:rFonts w:ascii="Arial" w:hAnsi="Arial"/>
          <w:color w:val="000000"/>
          <w:spacing w:val="14"/>
          <w:sz w:val="24"/>
          <w:lang w:val="pt-PT"/>
        </w:rPr>
        <w:t xml:space="preserve">ampliação da disputa, observada a igualdade de oportunidade entre as </w:t>
      </w:r>
      <w:r>
        <w:rPr>
          <w:rFonts w:ascii="Arial" w:hAnsi="Arial"/>
          <w:color w:val="000000"/>
          <w:spacing w:val="-1"/>
          <w:sz w:val="24"/>
          <w:lang w:val="pt-PT"/>
        </w:rPr>
        <w:t xml:space="preserve">proponentes, sem comprometimento do interesse público, e dos contratos delas </w:t>
      </w:r>
      <w:r>
        <w:rPr>
          <w:rFonts w:ascii="Arial" w:hAnsi="Arial"/>
          <w:color w:val="000000"/>
          <w:sz w:val="24"/>
          <w:lang w:val="pt-PT"/>
        </w:rPr>
        <w:t>decorrentes.</w:t>
      </w:r>
    </w:p>
    <w:p w:rsidR="00F81E3C" w:rsidRDefault="00F81E3C" w:rsidP="00F63FCE">
      <w:pPr>
        <w:numPr>
          <w:ilvl w:val="1"/>
          <w:numId w:val="17"/>
        </w:numPr>
        <w:spacing w:line="276" w:lineRule="auto"/>
        <w:ind w:left="0" w:firstLine="0"/>
        <w:jc w:val="both"/>
        <w:rPr>
          <w:rFonts w:ascii="Arial" w:hAnsi="Arial"/>
          <w:b/>
          <w:color w:val="000000"/>
          <w:spacing w:val="1"/>
          <w:w w:val="105"/>
          <w:sz w:val="24"/>
          <w:lang w:val="pt-PT"/>
        </w:rPr>
      </w:pPr>
      <w:r>
        <w:rPr>
          <w:rFonts w:ascii="Arial" w:hAnsi="Arial"/>
          <w:color w:val="000000"/>
          <w:spacing w:val="1"/>
          <w:sz w:val="24"/>
          <w:lang w:val="pt-PT"/>
        </w:rPr>
        <w:t xml:space="preserve">Na contagem dos prazos estabelecidos neste </w:t>
      </w:r>
      <w:r>
        <w:rPr>
          <w:rFonts w:ascii="Arial" w:hAnsi="Arial"/>
          <w:b/>
          <w:color w:val="000000"/>
          <w:spacing w:val="1"/>
          <w:w w:val="105"/>
          <w:sz w:val="24"/>
          <w:lang w:val="pt-PT"/>
        </w:rPr>
        <w:t>PREGÃO</w:t>
      </w:r>
      <w:r>
        <w:rPr>
          <w:rFonts w:ascii="Arial" w:hAnsi="Arial"/>
          <w:color w:val="000000"/>
          <w:spacing w:val="1"/>
          <w:sz w:val="24"/>
          <w:lang w:val="pt-PT"/>
        </w:rPr>
        <w:t xml:space="preserve">, excluir-se-á o dia </w:t>
      </w:r>
      <w:r>
        <w:rPr>
          <w:rFonts w:ascii="Arial" w:hAnsi="Arial"/>
          <w:color w:val="000000"/>
          <w:spacing w:val="-1"/>
          <w:sz w:val="24"/>
          <w:lang w:val="pt-PT"/>
        </w:rPr>
        <w:t xml:space="preserve">do início e incluir-se-á o do vencimento, e considerar-se-ão os dias consecutivos, </w:t>
      </w:r>
      <w:r>
        <w:rPr>
          <w:rFonts w:ascii="Arial" w:hAnsi="Arial"/>
          <w:color w:val="000000"/>
          <w:spacing w:val="2"/>
          <w:sz w:val="24"/>
          <w:lang w:val="pt-PT"/>
        </w:rPr>
        <w:t xml:space="preserve">exceto quando for explicitamente disposto em contrário. Só se iniciam e vencem </w:t>
      </w:r>
      <w:r>
        <w:rPr>
          <w:rFonts w:ascii="Arial" w:hAnsi="Arial"/>
          <w:color w:val="000000"/>
          <w:sz w:val="24"/>
          <w:lang w:val="pt-PT"/>
        </w:rPr>
        <w:t>os prazos referidos neste artigo em dia de expediente no órgão ou na entidade.</w:t>
      </w:r>
    </w:p>
    <w:p w:rsidR="00F81E3C" w:rsidRDefault="00F81E3C" w:rsidP="00F63FCE">
      <w:pPr>
        <w:numPr>
          <w:ilvl w:val="1"/>
          <w:numId w:val="17"/>
        </w:numPr>
        <w:spacing w:line="276" w:lineRule="auto"/>
        <w:ind w:left="0" w:firstLine="0"/>
        <w:jc w:val="both"/>
        <w:rPr>
          <w:rFonts w:ascii="Arial" w:hAnsi="Arial"/>
          <w:b/>
          <w:color w:val="000000"/>
          <w:spacing w:val="-3"/>
          <w:w w:val="105"/>
          <w:sz w:val="24"/>
          <w:lang w:val="pt-PT"/>
        </w:rPr>
      </w:pPr>
      <w:r>
        <w:rPr>
          <w:rFonts w:ascii="Arial" w:hAnsi="Arial"/>
          <w:color w:val="000000"/>
          <w:spacing w:val="-3"/>
          <w:sz w:val="24"/>
          <w:lang w:val="pt-PT"/>
        </w:rPr>
        <w:t xml:space="preserve">Não havendo expediente no órgão licitante ou ocorrendo qualquer ato / fato </w:t>
      </w:r>
      <w:r>
        <w:rPr>
          <w:rFonts w:ascii="Arial" w:hAnsi="Arial"/>
          <w:color w:val="000000"/>
          <w:spacing w:val="3"/>
          <w:sz w:val="24"/>
          <w:lang w:val="pt-PT"/>
        </w:rPr>
        <w:t xml:space="preserve">superveniente que impeça a realização do certame na data marcada, a sessão </w:t>
      </w:r>
      <w:r>
        <w:rPr>
          <w:rFonts w:ascii="Arial" w:hAnsi="Arial"/>
          <w:color w:val="000000"/>
          <w:spacing w:val="2"/>
          <w:sz w:val="24"/>
          <w:lang w:val="pt-PT"/>
        </w:rPr>
        <w:t xml:space="preserve">será automaticamente transferida para o primeiro dia útil subseqüente, no horário </w:t>
      </w:r>
      <w:r>
        <w:rPr>
          <w:rFonts w:ascii="Arial" w:hAnsi="Arial"/>
          <w:color w:val="000000"/>
          <w:spacing w:val="8"/>
          <w:sz w:val="24"/>
          <w:lang w:val="pt-PT"/>
        </w:rPr>
        <w:t xml:space="preserve">e local estabelecidos neste </w:t>
      </w:r>
      <w:r>
        <w:rPr>
          <w:rFonts w:ascii="Arial" w:hAnsi="Arial"/>
          <w:b/>
          <w:color w:val="000000"/>
          <w:spacing w:val="8"/>
          <w:w w:val="105"/>
          <w:sz w:val="24"/>
          <w:lang w:val="pt-PT"/>
        </w:rPr>
        <w:t>EDITAL</w:t>
      </w:r>
      <w:r>
        <w:rPr>
          <w:rFonts w:ascii="Arial" w:hAnsi="Arial"/>
          <w:color w:val="000000"/>
          <w:spacing w:val="8"/>
          <w:sz w:val="24"/>
          <w:lang w:val="pt-PT"/>
        </w:rPr>
        <w:t xml:space="preserve">, desde que não haja comunicação do </w:t>
      </w:r>
      <w:r>
        <w:rPr>
          <w:rFonts w:ascii="Arial" w:hAnsi="Arial"/>
          <w:b/>
          <w:color w:val="000000"/>
          <w:spacing w:val="-2"/>
          <w:w w:val="105"/>
          <w:sz w:val="24"/>
          <w:lang w:val="pt-PT"/>
        </w:rPr>
        <w:t>PREGOEIRO</w:t>
      </w:r>
      <w:r>
        <w:rPr>
          <w:rFonts w:ascii="Arial" w:hAnsi="Arial"/>
          <w:color w:val="000000"/>
          <w:spacing w:val="-2"/>
          <w:sz w:val="24"/>
          <w:lang w:val="pt-PT"/>
        </w:rPr>
        <w:t xml:space="preserve"> em sentido contrário.</w:t>
      </w:r>
    </w:p>
    <w:p w:rsidR="00F81E3C" w:rsidRDefault="00F81E3C" w:rsidP="00F63FCE">
      <w:pPr>
        <w:numPr>
          <w:ilvl w:val="1"/>
          <w:numId w:val="17"/>
        </w:numPr>
        <w:spacing w:line="276" w:lineRule="auto"/>
        <w:ind w:left="0" w:firstLine="0"/>
        <w:jc w:val="both"/>
        <w:rPr>
          <w:rFonts w:ascii="Arial" w:hAnsi="Arial"/>
          <w:color w:val="000000"/>
          <w:spacing w:val="1"/>
          <w:sz w:val="24"/>
          <w:lang w:val="pt-PT"/>
        </w:rPr>
      </w:pPr>
      <w:r>
        <w:rPr>
          <w:rFonts w:ascii="Arial" w:hAnsi="Arial"/>
          <w:color w:val="000000"/>
          <w:sz w:val="24"/>
          <w:lang w:val="pt-PT"/>
        </w:rPr>
        <w:t xml:space="preserve">A autoridade competente para determinar a contratação poderá revogar a </w:t>
      </w:r>
      <w:r>
        <w:rPr>
          <w:rFonts w:ascii="Arial" w:hAnsi="Arial"/>
          <w:color w:val="000000"/>
          <w:spacing w:val="3"/>
          <w:sz w:val="24"/>
          <w:lang w:val="pt-PT"/>
        </w:rPr>
        <w:t>licitação por razões de interesse público superveniente, devendo invalidá-la por</w:t>
      </w:r>
      <w:r w:rsidR="00905F4A">
        <w:rPr>
          <w:rFonts w:ascii="Arial" w:hAnsi="Arial"/>
          <w:color w:val="000000"/>
          <w:spacing w:val="3"/>
          <w:sz w:val="24"/>
          <w:lang w:val="pt-PT"/>
        </w:rPr>
        <w:t xml:space="preserve"> </w:t>
      </w:r>
      <w:r>
        <w:rPr>
          <w:rFonts w:ascii="Arial" w:hAnsi="Arial"/>
          <w:color w:val="000000"/>
          <w:spacing w:val="1"/>
          <w:sz w:val="24"/>
          <w:lang w:val="pt-PT"/>
        </w:rPr>
        <w:t xml:space="preserve">ilegalidade, de ofício ou por provocação de qualquer pessoa, mediante ato escrito </w:t>
      </w:r>
      <w:r>
        <w:rPr>
          <w:rFonts w:ascii="Arial" w:hAnsi="Arial"/>
          <w:color w:val="000000"/>
          <w:sz w:val="24"/>
          <w:lang w:val="pt-PT"/>
        </w:rPr>
        <w:t>e fundamentado, sem que caiba direito a qualquer indenização.</w:t>
      </w:r>
    </w:p>
    <w:p w:rsidR="00F81E3C" w:rsidRDefault="00F81E3C" w:rsidP="00F63FCE">
      <w:pPr>
        <w:numPr>
          <w:ilvl w:val="1"/>
          <w:numId w:val="17"/>
        </w:numPr>
        <w:spacing w:line="276" w:lineRule="auto"/>
        <w:ind w:left="0" w:firstLine="0"/>
        <w:jc w:val="both"/>
        <w:rPr>
          <w:rFonts w:ascii="Arial" w:hAnsi="Arial"/>
          <w:b/>
          <w:color w:val="000000"/>
          <w:w w:val="105"/>
          <w:sz w:val="24"/>
          <w:lang w:val="pt-PT"/>
        </w:rPr>
      </w:pPr>
      <w:r>
        <w:rPr>
          <w:rFonts w:ascii="Arial" w:hAnsi="Arial"/>
          <w:color w:val="000000"/>
          <w:sz w:val="24"/>
          <w:lang w:val="pt-PT"/>
        </w:rPr>
        <w:t xml:space="preserve">O desatendimento de exigências formais não essências deixará de importar </w:t>
      </w:r>
      <w:r>
        <w:rPr>
          <w:rFonts w:ascii="Arial" w:hAnsi="Arial"/>
          <w:color w:val="000000"/>
          <w:spacing w:val="-4"/>
          <w:sz w:val="24"/>
          <w:lang w:val="pt-PT"/>
        </w:rPr>
        <w:t xml:space="preserve">no afastamento da proponente, desde que possíveis a exata compreensão de sua </w:t>
      </w:r>
      <w:r>
        <w:rPr>
          <w:rFonts w:ascii="Arial" w:hAnsi="Arial"/>
          <w:color w:val="000000"/>
          <w:spacing w:val="1"/>
          <w:sz w:val="24"/>
          <w:lang w:val="pt-PT"/>
        </w:rPr>
        <w:t xml:space="preserve">proposta e a aferição da sua qualificação, durante a realização da sessão pública </w:t>
      </w:r>
      <w:r>
        <w:rPr>
          <w:rFonts w:ascii="Arial" w:hAnsi="Arial"/>
          <w:color w:val="000000"/>
          <w:sz w:val="24"/>
          <w:lang w:val="pt-PT"/>
        </w:rPr>
        <w:t xml:space="preserve">do </w:t>
      </w:r>
      <w:r>
        <w:rPr>
          <w:rFonts w:ascii="Arial" w:hAnsi="Arial"/>
          <w:b/>
          <w:color w:val="000000"/>
          <w:w w:val="105"/>
          <w:sz w:val="24"/>
          <w:lang w:val="pt-PT"/>
        </w:rPr>
        <w:t>PREGÃO</w:t>
      </w:r>
      <w:r>
        <w:rPr>
          <w:rFonts w:ascii="Arial" w:hAnsi="Arial"/>
          <w:color w:val="000000"/>
          <w:sz w:val="24"/>
          <w:lang w:val="pt-PT"/>
        </w:rPr>
        <w:t>.</w:t>
      </w:r>
    </w:p>
    <w:p w:rsidR="00F81E3C" w:rsidRDefault="00F81E3C" w:rsidP="00F63FCE">
      <w:pPr>
        <w:numPr>
          <w:ilvl w:val="1"/>
          <w:numId w:val="17"/>
        </w:numPr>
        <w:spacing w:line="276" w:lineRule="auto"/>
        <w:ind w:left="0" w:firstLine="0"/>
        <w:jc w:val="both"/>
        <w:rPr>
          <w:rFonts w:ascii="Arial" w:hAnsi="Arial"/>
          <w:b/>
          <w:color w:val="000000"/>
          <w:spacing w:val="15"/>
          <w:w w:val="105"/>
          <w:sz w:val="24"/>
          <w:lang w:val="pt-PT"/>
        </w:rPr>
      </w:pPr>
      <w:r>
        <w:rPr>
          <w:rFonts w:ascii="Arial" w:hAnsi="Arial"/>
          <w:color w:val="000000"/>
          <w:spacing w:val="15"/>
          <w:sz w:val="24"/>
          <w:lang w:val="pt-PT"/>
        </w:rPr>
        <w:t xml:space="preserve">A(s) proponente(s) assume(m) o(s) custo(s) para a preparação e </w:t>
      </w:r>
      <w:r>
        <w:rPr>
          <w:rFonts w:ascii="Arial" w:hAnsi="Arial"/>
          <w:color w:val="000000"/>
          <w:spacing w:val="13"/>
          <w:sz w:val="24"/>
          <w:lang w:val="pt-PT"/>
        </w:rPr>
        <w:t xml:space="preserve">apresentação de sua(s) proposta(s), sendo que o órgão licitante não se </w:t>
      </w:r>
      <w:r>
        <w:rPr>
          <w:rFonts w:ascii="Arial" w:hAnsi="Arial"/>
          <w:color w:val="000000"/>
          <w:spacing w:val="-2"/>
          <w:sz w:val="24"/>
          <w:lang w:val="pt-PT"/>
        </w:rPr>
        <w:t xml:space="preserve">responsabilizará, em qualquer hipótese, por esta(s) despesa(s), independente da </w:t>
      </w:r>
      <w:r>
        <w:rPr>
          <w:rFonts w:ascii="Arial" w:hAnsi="Arial"/>
          <w:color w:val="000000"/>
          <w:sz w:val="24"/>
          <w:lang w:val="pt-PT"/>
        </w:rPr>
        <w:t xml:space="preserve">condução ou do resultado do </w:t>
      </w:r>
      <w:r>
        <w:rPr>
          <w:rFonts w:ascii="Arial" w:hAnsi="Arial"/>
          <w:b/>
          <w:color w:val="000000"/>
          <w:w w:val="105"/>
          <w:sz w:val="24"/>
          <w:lang w:val="pt-PT"/>
        </w:rPr>
        <w:t>PREGÃO</w:t>
      </w:r>
      <w:r>
        <w:rPr>
          <w:rFonts w:ascii="Arial" w:hAnsi="Arial"/>
          <w:color w:val="000000"/>
          <w:sz w:val="24"/>
          <w:lang w:val="pt-PT"/>
        </w:rPr>
        <w:t>.</w:t>
      </w:r>
    </w:p>
    <w:p w:rsidR="00F81E3C" w:rsidRDefault="00F81E3C" w:rsidP="00F63FCE">
      <w:pPr>
        <w:numPr>
          <w:ilvl w:val="1"/>
          <w:numId w:val="17"/>
        </w:numPr>
        <w:spacing w:line="276" w:lineRule="auto"/>
        <w:ind w:left="0" w:firstLine="0"/>
        <w:jc w:val="both"/>
        <w:rPr>
          <w:rFonts w:ascii="Arial" w:hAnsi="Arial"/>
          <w:b/>
          <w:color w:val="000000"/>
          <w:spacing w:val="-2"/>
          <w:w w:val="105"/>
          <w:sz w:val="24"/>
          <w:lang w:val="pt-PT"/>
        </w:rPr>
      </w:pPr>
      <w:r>
        <w:rPr>
          <w:rFonts w:ascii="Arial" w:hAnsi="Arial"/>
          <w:color w:val="000000"/>
          <w:spacing w:val="-2"/>
          <w:sz w:val="24"/>
          <w:lang w:val="pt-PT"/>
        </w:rPr>
        <w:t xml:space="preserve">A apresentação da proposta de preços implicará na aceitação, por parte da </w:t>
      </w:r>
      <w:r>
        <w:rPr>
          <w:rFonts w:ascii="Arial" w:hAnsi="Arial"/>
          <w:color w:val="000000"/>
          <w:spacing w:val="-1"/>
          <w:sz w:val="24"/>
          <w:lang w:val="pt-PT"/>
        </w:rPr>
        <w:t xml:space="preserve">proponente, das condições previstas neste </w:t>
      </w:r>
      <w:r>
        <w:rPr>
          <w:rFonts w:ascii="Arial" w:hAnsi="Arial"/>
          <w:b/>
          <w:color w:val="000000"/>
          <w:spacing w:val="-1"/>
          <w:w w:val="105"/>
          <w:sz w:val="24"/>
          <w:lang w:val="pt-PT"/>
        </w:rPr>
        <w:t>EDITAL</w:t>
      </w:r>
      <w:r>
        <w:rPr>
          <w:rFonts w:ascii="Arial" w:hAnsi="Arial"/>
          <w:color w:val="000000"/>
          <w:spacing w:val="-1"/>
          <w:sz w:val="24"/>
          <w:lang w:val="pt-PT"/>
        </w:rPr>
        <w:t xml:space="preserve"> e seus </w:t>
      </w:r>
      <w:r>
        <w:rPr>
          <w:rFonts w:ascii="Arial" w:hAnsi="Arial"/>
          <w:b/>
          <w:color w:val="000000"/>
          <w:spacing w:val="-1"/>
          <w:w w:val="105"/>
          <w:sz w:val="24"/>
          <w:lang w:val="pt-PT"/>
        </w:rPr>
        <w:t>ANEXOS</w:t>
      </w:r>
      <w:r>
        <w:rPr>
          <w:rFonts w:ascii="Arial" w:hAnsi="Arial"/>
          <w:color w:val="000000"/>
          <w:spacing w:val="-1"/>
          <w:sz w:val="24"/>
          <w:lang w:val="pt-PT"/>
        </w:rPr>
        <w:t>.</w:t>
      </w:r>
    </w:p>
    <w:p w:rsidR="00F81E3C" w:rsidRDefault="00F81E3C" w:rsidP="00F63FCE">
      <w:pPr>
        <w:numPr>
          <w:ilvl w:val="1"/>
          <w:numId w:val="17"/>
        </w:numPr>
        <w:spacing w:line="276" w:lineRule="auto"/>
        <w:ind w:left="0" w:firstLine="0"/>
        <w:jc w:val="both"/>
        <w:rPr>
          <w:rFonts w:ascii="Arial" w:hAnsi="Arial"/>
          <w:b/>
          <w:color w:val="000000"/>
          <w:spacing w:val="-1"/>
          <w:w w:val="105"/>
          <w:sz w:val="24"/>
          <w:lang w:val="pt-PT"/>
        </w:rPr>
      </w:pPr>
      <w:r>
        <w:rPr>
          <w:rFonts w:ascii="Arial" w:hAnsi="Arial"/>
          <w:color w:val="000000"/>
          <w:spacing w:val="-1"/>
          <w:sz w:val="24"/>
          <w:lang w:val="pt-PT"/>
        </w:rPr>
        <w:t xml:space="preserve">A proponente é responsável pela fidelidade e legitimidade das informações e dos documentos colacionados em qualquer fase do </w:t>
      </w:r>
      <w:r>
        <w:rPr>
          <w:rFonts w:ascii="Arial" w:hAnsi="Arial"/>
          <w:b/>
          <w:color w:val="000000"/>
          <w:spacing w:val="-1"/>
          <w:w w:val="105"/>
          <w:sz w:val="24"/>
          <w:lang w:val="pt-PT"/>
        </w:rPr>
        <w:t>PREGÃO</w:t>
      </w:r>
      <w:r>
        <w:rPr>
          <w:rFonts w:ascii="Arial" w:hAnsi="Arial"/>
          <w:color w:val="000000"/>
          <w:spacing w:val="-1"/>
          <w:sz w:val="24"/>
          <w:lang w:val="pt-PT"/>
        </w:rPr>
        <w:t>.</w:t>
      </w:r>
    </w:p>
    <w:p w:rsidR="00F81E3C" w:rsidRDefault="00F81E3C" w:rsidP="00F63FCE">
      <w:pPr>
        <w:numPr>
          <w:ilvl w:val="1"/>
          <w:numId w:val="17"/>
        </w:numPr>
        <w:spacing w:line="276" w:lineRule="auto"/>
        <w:ind w:left="0" w:firstLine="0"/>
        <w:jc w:val="both"/>
        <w:rPr>
          <w:rFonts w:ascii="Arial" w:hAnsi="Arial"/>
          <w:b/>
          <w:color w:val="000000"/>
          <w:w w:val="105"/>
          <w:sz w:val="24"/>
          <w:lang w:val="pt-PT"/>
        </w:rPr>
      </w:pPr>
      <w:r>
        <w:rPr>
          <w:rFonts w:ascii="Arial" w:hAnsi="Arial"/>
          <w:color w:val="000000"/>
          <w:sz w:val="24"/>
          <w:lang w:val="pt-PT"/>
        </w:rPr>
        <w:t xml:space="preserve">A adjudicação do(s) item (ns) ou lote(s) deste </w:t>
      </w:r>
      <w:r>
        <w:rPr>
          <w:rFonts w:ascii="Arial" w:hAnsi="Arial"/>
          <w:b/>
          <w:color w:val="000000"/>
          <w:w w:val="105"/>
          <w:sz w:val="24"/>
          <w:lang w:val="pt-PT"/>
        </w:rPr>
        <w:t>PREGÃO</w:t>
      </w:r>
      <w:r>
        <w:rPr>
          <w:rFonts w:ascii="Arial" w:hAnsi="Arial"/>
          <w:color w:val="000000"/>
          <w:sz w:val="24"/>
          <w:lang w:val="pt-PT"/>
        </w:rPr>
        <w:t xml:space="preserve"> não implicará em direito à contratação.</w:t>
      </w:r>
    </w:p>
    <w:p w:rsidR="00F81E3C" w:rsidRDefault="00F81E3C" w:rsidP="00F63FCE">
      <w:pPr>
        <w:numPr>
          <w:ilvl w:val="1"/>
          <w:numId w:val="17"/>
        </w:numPr>
        <w:spacing w:line="276" w:lineRule="auto"/>
        <w:ind w:left="0" w:firstLine="0"/>
        <w:jc w:val="both"/>
        <w:rPr>
          <w:rFonts w:ascii="Arial" w:hAnsi="Arial"/>
          <w:b/>
          <w:color w:val="000000"/>
          <w:spacing w:val="1"/>
          <w:w w:val="105"/>
          <w:sz w:val="24"/>
          <w:lang w:val="pt-PT"/>
        </w:rPr>
      </w:pPr>
      <w:r>
        <w:rPr>
          <w:rFonts w:ascii="Arial" w:hAnsi="Arial"/>
          <w:color w:val="000000"/>
          <w:spacing w:val="1"/>
          <w:sz w:val="24"/>
          <w:lang w:val="pt-PT"/>
        </w:rPr>
        <w:t xml:space="preserve">Este Edital e seus Anexos, bem como a(s) proposta(s) da(s) proponente(s) </w:t>
      </w:r>
      <w:r>
        <w:rPr>
          <w:rFonts w:ascii="Arial" w:hAnsi="Arial"/>
          <w:color w:val="000000"/>
          <w:spacing w:val="5"/>
          <w:sz w:val="24"/>
          <w:lang w:val="pt-PT"/>
        </w:rPr>
        <w:t xml:space="preserve">a adjudicatária(s), farão parte integrante do contrato, independentemente de </w:t>
      </w:r>
      <w:r>
        <w:rPr>
          <w:rFonts w:ascii="Arial" w:hAnsi="Arial"/>
          <w:color w:val="000000"/>
          <w:sz w:val="24"/>
          <w:lang w:val="pt-PT"/>
        </w:rPr>
        <w:t>transcrição.</w:t>
      </w:r>
    </w:p>
    <w:p w:rsidR="00F81E3C" w:rsidRDefault="00F81E3C" w:rsidP="00F63FCE">
      <w:pPr>
        <w:numPr>
          <w:ilvl w:val="1"/>
          <w:numId w:val="17"/>
        </w:numPr>
        <w:spacing w:line="276" w:lineRule="auto"/>
        <w:ind w:left="0" w:firstLine="0"/>
        <w:jc w:val="both"/>
        <w:rPr>
          <w:rFonts w:ascii="Arial" w:hAnsi="Arial"/>
          <w:b/>
          <w:color w:val="000000"/>
          <w:spacing w:val="-1"/>
          <w:w w:val="105"/>
          <w:sz w:val="24"/>
          <w:lang w:val="pt-PT"/>
        </w:rPr>
      </w:pPr>
      <w:r>
        <w:rPr>
          <w:rFonts w:ascii="Arial" w:hAnsi="Arial"/>
          <w:color w:val="000000"/>
          <w:spacing w:val="-1"/>
          <w:sz w:val="24"/>
          <w:lang w:val="pt-PT"/>
        </w:rPr>
        <w:t xml:space="preserve">Os casos omissos neste </w:t>
      </w:r>
      <w:r>
        <w:rPr>
          <w:rFonts w:ascii="Arial" w:hAnsi="Arial"/>
          <w:b/>
          <w:color w:val="000000"/>
          <w:spacing w:val="-1"/>
          <w:w w:val="105"/>
          <w:sz w:val="24"/>
          <w:lang w:val="pt-PT"/>
        </w:rPr>
        <w:t>EDITAL DE PREGÃO</w:t>
      </w:r>
      <w:r>
        <w:rPr>
          <w:rFonts w:ascii="Arial" w:hAnsi="Arial"/>
          <w:color w:val="000000"/>
          <w:spacing w:val="-1"/>
          <w:sz w:val="24"/>
          <w:lang w:val="pt-PT"/>
        </w:rPr>
        <w:t xml:space="preserve"> serão solucionados pelo </w:t>
      </w:r>
      <w:r>
        <w:rPr>
          <w:rFonts w:ascii="Arial" w:hAnsi="Arial"/>
          <w:b/>
          <w:color w:val="000000"/>
          <w:spacing w:val="1"/>
          <w:w w:val="105"/>
          <w:sz w:val="24"/>
          <w:lang w:val="pt-PT"/>
        </w:rPr>
        <w:t>PREGOEIRO</w:t>
      </w:r>
      <w:r>
        <w:rPr>
          <w:rFonts w:ascii="Arial" w:hAnsi="Arial"/>
          <w:color w:val="000000"/>
          <w:spacing w:val="1"/>
          <w:sz w:val="24"/>
          <w:lang w:val="pt-PT"/>
        </w:rPr>
        <w:t xml:space="preserve">, com base na legislação estadual e, subsidiariamente, nos termos </w:t>
      </w:r>
      <w:r>
        <w:rPr>
          <w:rFonts w:ascii="Arial" w:hAnsi="Arial"/>
          <w:color w:val="000000"/>
          <w:sz w:val="24"/>
          <w:lang w:val="pt-PT"/>
        </w:rPr>
        <w:t>da legislação federal e princípios gerais de direito.</w:t>
      </w:r>
    </w:p>
    <w:p w:rsidR="00F81E3C" w:rsidRPr="003C5657" w:rsidRDefault="00F81E3C" w:rsidP="00F63FCE">
      <w:pPr>
        <w:numPr>
          <w:ilvl w:val="1"/>
          <w:numId w:val="17"/>
        </w:numPr>
        <w:spacing w:line="276" w:lineRule="auto"/>
        <w:ind w:left="0" w:firstLine="0"/>
        <w:jc w:val="both"/>
        <w:rPr>
          <w:rFonts w:ascii="Arial" w:hAnsi="Arial"/>
          <w:b/>
          <w:color w:val="000000"/>
          <w:spacing w:val="-9"/>
          <w:w w:val="105"/>
          <w:sz w:val="24"/>
          <w:lang w:val="pt-PT"/>
        </w:rPr>
      </w:pPr>
      <w:r>
        <w:rPr>
          <w:rFonts w:ascii="Arial" w:hAnsi="Arial"/>
          <w:color w:val="000000"/>
          <w:spacing w:val="-9"/>
          <w:w w:val="105"/>
          <w:sz w:val="24"/>
          <w:lang w:val="pt-PT"/>
        </w:rPr>
        <w:t xml:space="preserve">Será competente o Foro da Comarca de </w:t>
      </w:r>
      <w:r w:rsidR="00952940">
        <w:rPr>
          <w:rFonts w:ascii="Arial" w:hAnsi="Arial"/>
          <w:color w:val="000000"/>
          <w:spacing w:val="-9"/>
          <w:w w:val="105"/>
          <w:sz w:val="24"/>
          <w:lang w:val="pt-PT"/>
        </w:rPr>
        <w:t>Embu-Guaçu</w:t>
      </w:r>
      <w:r>
        <w:rPr>
          <w:rFonts w:ascii="Arial" w:hAnsi="Arial"/>
          <w:color w:val="000000"/>
          <w:spacing w:val="-9"/>
          <w:w w:val="105"/>
          <w:sz w:val="24"/>
          <w:lang w:val="pt-PT"/>
        </w:rPr>
        <w:t xml:space="preserve">, com </w:t>
      </w:r>
      <w:r w:rsidR="00A80AE9">
        <w:rPr>
          <w:rFonts w:ascii="Arial" w:hAnsi="Arial"/>
          <w:color w:val="000000"/>
          <w:spacing w:val="-9"/>
          <w:w w:val="105"/>
          <w:sz w:val="24"/>
          <w:lang w:val="pt-PT"/>
        </w:rPr>
        <w:t>renúncia</w:t>
      </w:r>
      <w:r>
        <w:rPr>
          <w:rFonts w:ascii="Arial" w:hAnsi="Arial"/>
          <w:color w:val="000000"/>
          <w:spacing w:val="-9"/>
          <w:w w:val="105"/>
          <w:sz w:val="24"/>
          <w:lang w:val="pt-PT"/>
        </w:rPr>
        <w:t xml:space="preserve"> expressa a </w:t>
      </w:r>
      <w:r>
        <w:rPr>
          <w:rFonts w:ascii="Arial" w:hAnsi="Arial"/>
          <w:color w:val="000000"/>
          <w:spacing w:val="-6"/>
          <w:w w:val="105"/>
          <w:sz w:val="24"/>
          <w:lang w:val="pt-PT"/>
        </w:rPr>
        <w:t xml:space="preserve">qualquer outro, por mais privilegiado que seja para solução de questões oriundas deste </w:t>
      </w:r>
      <w:r>
        <w:rPr>
          <w:rFonts w:ascii="Arial" w:hAnsi="Arial"/>
          <w:b/>
          <w:color w:val="000000"/>
          <w:spacing w:val="-6"/>
          <w:w w:val="105"/>
          <w:sz w:val="24"/>
          <w:lang w:val="pt-PT"/>
        </w:rPr>
        <w:t>PREGÃO PRESENCIAL.</w:t>
      </w:r>
    </w:p>
    <w:p w:rsidR="003C5657" w:rsidRDefault="003C5657" w:rsidP="00F63FCE">
      <w:pPr>
        <w:spacing w:line="276" w:lineRule="auto"/>
        <w:jc w:val="both"/>
        <w:rPr>
          <w:rFonts w:ascii="Arial" w:hAnsi="Arial"/>
          <w:b/>
          <w:color w:val="000000"/>
          <w:spacing w:val="-9"/>
          <w:w w:val="105"/>
          <w:sz w:val="24"/>
          <w:lang w:val="pt-PT"/>
        </w:rPr>
      </w:pPr>
    </w:p>
    <w:p w:rsidR="001B4353" w:rsidRDefault="008B1B20" w:rsidP="00F63FCE">
      <w:pPr>
        <w:spacing w:line="276" w:lineRule="auto"/>
        <w:jc w:val="both"/>
        <w:rPr>
          <w:rFonts w:ascii="Arial" w:hAnsi="Arial"/>
          <w:b/>
          <w:color w:val="000000"/>
          <w:spacing w:val="-6"/>
          <w:w w:val="105"/>
          <w:sz w:val="24"/>
          <w:lang w:val="pt-PT"/>
        </w:rPr>
      </w:pPr>
      <w:r>
        <w:rPr>
          <w:rFonts w:ascii="Arial" w:hAnsi="Arial"/>
          <w:color w:val="000000"/>
          <w:spacing w:val="-5"/>
          <w:w w:val="105"/>
          <w:sz w:val="24"/>
          <w:lang w:val="pt-PT"/>
        </w:rPr>
        <w:t xml:space="preserve">Embu-Guaçu, </w:t>
      </w:r>
      <w:r w:rsidR="00A47684">
        <w:rPr>
          <w:rFonts w:ascii="Arial" w:hAnsi="Arial"/>
          <w:color w:val="000000"/>
          <w:spacing w:val="-5"/>
          <w:w w:val="105"/>
          <w:sz w:val="24"/>
          <w:lang w:val="pt-PT"/>
        </w:rPr>
        <w:t xml:space="preserve"> 13 </w:t>
      </w:r>
      <w:r w:rsidR="00134039">
        <w:rPr>
          <w:rFonts w:ascii="Arial" w:hAnsi="Arial"/>
          <w:color w:val="000000"/>
          <w:spacing w:val="-5"/>
          <w:w w:val="105"/>
          <w:sz w:val="24"/>
          <w:lang w:val="pt-PT"/>
        </w:rPr>
        <w:t xml:space="preserve">de </w:t>
      </w:r>
      <w:r w:rsidR="00A47684">
        <w:rPr>
          <w:rFonts w:ascii="Arial" w:hAnsi="Arial"/>
          <w:color w:val="000000"/>
          <w:spacing w:val="-5"/>
          <w:w w:val="105"/>
          <w:sz w:val="24"/>
          <w:lang w:val="pt-PT"/>
        </w:rPr>
        <w:t xml:space="preserve">setembro </w:t>
      </w:r>
      <w:r w:rsidR="00F63FCE">
        <w:rPr>
          <w:rFonts w:ascii="Arial" w:hAnsi="Arial"/>
          <w:color w:val="000000"/>
          <w:spacing w:val="-5"/>
          <w:w w:val="105"/>
          <w:sz w:val="24"/>
          <w:lang w:val="pt-PT"/>
        </w:rPr>
        <w:t xml:space="preserve">de </w:t>
      </w:r>
      <w:r>
        <w:rPr>
          <w:rFonts w:ascii="Arial" w:hAnsi="Arial"/>
          <w:color w:val="000000"/>
          <w:spacing w:val="-5"/>
          <w:w w:val="105"/>
          <w:sz w:val="24"/>
          <w:lang w:val="pt-PT"/>
        </w:rPr>
        <w:t>2021.</w:t>
      </w:r>
    </w:p>
    <w:p w:rsidR="00FB74F4" w:rsidRDefault="00FB74F4" w:rsidP="002825FE">
      <w:pPr>
        <w:spacing w:line="276" w:lineRule="auto"/>
        <w:ind w:firstLine="567"/>
        <w:jc w:val="both"/>
        <w:rPr>
          <w:rFonts w:ascii="Arial" w:hAnsi="Arial"/>
          <w:b/>
          <w:color w:val="000000"/>
          <w:spacing w:val="-6"/>
          <w:w w:val="105"/>
          <w:sz w:val="24"/>
          <w:lang w:val="pt-PT"/>
        </w:rPr>
      </w:pPr>
    </w:p>
    <w:p w:rsidR="00617C73" w:rsidRDefault="00617C73" w:rsidP="002825FE">
      <w:pPr>
        <w:spacing w:line="276" w:lineRule="auto"/>
        <w:ind w:firstLine="567"/>
        <w:jc w:val="both"/>
        <w:rPr>
          <w:rFonts w:ascii="Arial" w:hAnsi="Arial"/>
          <w:b/>
          <w:color w:val="000000"/>
          <w:spacing w:val="-6"/>
          <w:w w:val="105"/>
          <w:sz w:val="24"/>
          <w:lang w:val="pt-PT"/>
        </w:rPr>
      </w:pPr>
    </w:p>
    <w:p w:rsidR="00617C73" w:rsidRDefault="00617C73" w:rsidP="002825FE">
      <w:pPr>
        <w:spacing w:line="276" w:lineRule="auto"/>
        <w:ind w:firstLine="567"/>
        <w:jc w:val="both"/>
        <w:rPr>
          <w:rFonts w:ascii="Arial" w:hAnsi="Arial"/>
          <w:b/>
          <w:color w:val="000000"/>
          <w:spacing w:val="-6"/>
          <w:w w:val="105"/>
          <w:sz w:val="24"/>
          <w:lang w:val="pt-PT"/>
        </w:rPr>
      </w:pPr>
    </w:p>
    <w:p w:rsidR="00952940" w:rsidRDefault="00952940" w:rsidP="002825FE">
      <w:pPr>
        <w:spacing w:line="276" w:lineRule="auto"/>
        <w:ind w:firstLine="567"/>
        <w:jc w:val="both"/>
        <w:rPr>
          <w:rFonts w:ascii="Arial" w:hAnsi="Arial"/>
          <w:b/>
          <w:color w:val="000000"/>
          <w:spacing w:val="-6"/>
          <w:w w:val="105"/>
          <w:sz w:val="24"/>
          <w:lang w:val="pt-PT"/>
        </w:rPr>
      </w:pPr>
      <w:r>
        <w:rPr>
          <w:rFonts w:ascii="Arial" w:hAnsi="Arial"/>
          <w:b/>
          <w:color w:val="000000"/>
          <w:spacing w:val="-6"/>
          <w:w w:val="105"/>
          <w:sz w:val="24"/>
          <w:lang w:val="pt-PT"/>
        </w:rPr>
        <w:t>Antônio Filho Botelho</w:t>
      </w:r>
    </w:p>
    <w:p w:rsidR="00952940" w:rsidRDefault="00952940" w:rsidP="002825FE">
      <w:pPr>
        <w:spacing w:line="276" w:lineRule="auto"/>
        <w:ind w:firstLine="567"/>
        <w:jc w:val="both"/>
        <w:rPr>
          <w:rFonts w:ascii="Arial" w:hAnsi="Arial"/>
          <w:b/>
          <w:color w:val="000000"/>
          <w:spacing w:val="-6"/>
          <w:w w:val="105"/>
          <w:sz w:val="24"/>
          <w:lang w:val="pt-PT"/>
        </w:rPr>
      </w:pPr>
      <w:r>
        <w:rPr>
          <w:rFonts w:ascii="Arial" w:hAnsi="Arial"/>
          <w:b/>
          <w:color w:val="000000"/>
          <w:spacing w:val="-6"/>
          <w:w w:val="105"/>
          <w:sz w:val="24"/>
          <w:lang w:val="pt-PT"/>
        </w:rPr>
        <w:t>Presidente da Câmara</w:t>
      </w:r>
    </w:p>
    <w:p w:rsidR="00FB74F4" w:rsidRDefault="00FB74F4" w:rsidP="002825FE">
      <w:pPr>
        <w:spacing w:line="276" w:lineRule="auto"/>
        <w:ind w:firstLine="567"/>
        <w:jc w:val="both"/>
        <w:rPr>
          <w:rFonts w:ascii="Arial" w:hAnsi="Arial"/>
          <w:b/>
          <w:color w:val="000000"/>
          <w:spacing w:val="-6"/>
          <w:w w:val="105"/>
          <w:sz w:val="24"/>
          <w:lang w:val="pt-PT"/>
        </w:rPr>
      </w:pPr>
    </w:p>
    <w:p w:rsidR="00115EC5" w:rsidRDefault="00115EC5" w:rsidP="006E729F">
      <w:pPr>
        <w:spacing w:line="276" w:lineRule="auto"/>
        <w:ind w:firstLine="567"/>
        <w:jc w:val="center"/>
        <w:rPr>
          <w:rFonts w:ascii="Arial" w:hAnsi="Arial"/>
          <w:b/>
          <w:color w:val="000000"/>
          <w:spacing w:val="-6"/>
          <w:w w:val="105"/>
          <w:sz w:val="32"/>
          <w:lang w:val="pt-PT"/>
        </w:rPr>
      </w:pPr>
      <w:r>
        <w:rPr>
          <w:rFonts w:ascii="Arial" w:hAnsi="Arial"/>
          <w:b/>
          <w:color w:val="000000"/>
          <w:spacing w:val="-6"/>
          <w:w w:val="105"/>
          <w:sz w:val="24"/>
          <w:lang w:val="pt-PT"/>
        </w:rPr>
        <w:br w:type="column"/>
      </w:r>
      <w:r>
        <w:rPr>
          <w:rFonts w:ascii="Arial" w:hAnsi="Arial"/>
          <w:b/>
          <w:color w:val="000000"/>
          <w:spacing w:val="-6"/>
          <w:w w:val="105"/>
          <w:sz w:val="32"/>
          <w:lang w:val="pt-PT"/>
        </w:rPr>
        <w:t>Aviso de Licitação</w:t>
      </w:r>
    </w:p>
    <w:p w:rsidR="00333991" w:rsidRDefault="00333991" w:rsidP="00333991">
      <w:pPr>
        <w:spacing w:line="276" w:lineRule="auto"/>
        <w:ind w:firstLine="142"/>
        <w:jc w:val="center"/>
        <w:rPr>
          <w:rFonts w:ascii="Arial" w:hAnsi="Arial"/>
          <w:b/>
          <w:color w:val="000000"/>
          <w:spacing w:val="-8"/>
          <w:w w:val="105"/>
          <w:sz w:val="24"/>
          <w:lang w:val="pt-PT"/>
        </w:rPr>
      </w:pPr>
      <w:r>
        <w:rPr>
          <w:rFonts w:ascii="Arial" w:hAnsi="Arial"/>
          <w:b/>
          <w:color w:val="000000"/>
          <w:spacing w:val="-8"/>
          <w:w w:val="105"/>
          <w:sz w:val="24"/>
          <w:lang w:val="pt-PT"/>
        </w:rPr>
        <w:t>MINUTA PREGÃO PRESENCIAL Nº. 06/2021</w:t>
      </w:r>
    </w:p>
    <w:p w:rsidR="00333991" w:rsidRDefault="00333991" w:rsidP="00333991">
      <w:pPr>
        <w:spacing w:line="276" w:lineRule="auto"/>
        <w:ind w:firstLine="142"/>
        <w:jc w:val="center"/>
        <w:rPr>
          <w:rFonts w:ascii="Arial" w:hAnsi="Arial"/>
          <w:b/>
          <w:color w:val="000000"/>
          <w:spacing w:val="-8"/>
          <w:w w:val="105"/>
          <w:sz w:val="24"/>
          <w:lang w:val="pt-PT"/>
        </w:rPr>
      </w:pPr>
      <w:r>
        <w:rPr>
          <w:rFonts w:ascii="Arial" w:hAnsi="Arial"/>
          <w:b/>
          <w:color w:val="000000"/>
          <w:spacing w:val="-8"/>
          <w:w w:val="105"/>
          <w:sz w:val="24"/>
          <w:lang w:val="pt-PT"/>
        </w:rPr>
        <w:t>Tipo: Menor preço por item</w:t>
      </w:r>
    </w:p>
    <w:p w:rsidR="00333991" w:rsidRDefault="00333991" w:rsidP="00333991">
      <w:pPr>
        <w:spacing w:line="276" w:lineRule="auto"/>
        <w:ind w:firstLine="142"/>
        <w:jc w:val="center"/>
        <w:rPr>
          <w:rFonts w:ascii="Arial" w:hAnsi="Arial"/>
          <w:b/>
          <w:color w:val="000000"/>
          <w:spacing w:val="-8"/>
          <w:w w:val="105"/>
          <w:sz w:val="24"/>
          <w:lang w:val="pt-PT"/>
        </w:rPr>
      </w:pPr>
      <w:r>
        <w:rPr>
          <w:rFonts w:ascii="Arial" w:hAnsi="Arial"/>
          <w:b/>
          <w:color w:val="000000"/>
          <w:spacing w:val="-8"/>
          <w:w w:val="105"/>
          <w:sz w:val="24"/>
          <w:lang w:val="pt-PT"/>
        </w:rPr>
        <w:t>Processo Administrativo Nº. 83/2021</w:t>
      </w:r>
    </w:p>
    <w:p w:rsidR="008A12ED" w:rsidRDefault="008A12ED" w:rsidP="006E729F">
      <w:pPr>
        <w:spacing w:line="276" w:lineRule="auto"/>
        <w:ind w:firstLine="567"/>
        <w:jc w:val="center"/>
        <w:rPr>
          <w:rFonts w:ascii="Arial" w:hAnsi="Arial"/>
          <w:color w:val="000000"/>
          <w:spacing w:val="-6"/>
          <w:w w:val="105"/>
          <w:sz w:val="24"/>
          <w:lang w:val="pt-PT"/>
        </w:rPr>
      </w:pPr>
    </w:p>
    <w:p w:rsidR="00FF2454" w:rsidRPr="00F567CF" w:rsidRDefault="00FF2454" w:rsidP="008A12ED">
      <w:pPr>
        <w:jc w:val="both"/>
        <w:rPr>
          <w:rFonts w:ascii="Arial" w:hAnsi="Arial" w:cs="Arial"/>
          <w:b/>
          <w:bCs/>
          <w:sz w:val="24"/>
          <w:szCs w:val="24"/>
        </w:rPr>
      </w:pPr>
      <w:r w:rsidRPr="00F567CF">
        <w:rPr>
          <w:rFonts w:ascii="Arial" w:hAnsi="Arial" w:cs="Arial"/>
          <w:b/>
          <w:bCs/>
          <w:sz w:val="24"/>
          <w:szCs w:val="24"/>
        </w:rPr>
        <w:t>OBJETO</w:t>
      </w:r>
      <w:r w:rsidR="008A12ED">
        <w:rPr>
          <w:rFonts w:ascii="Arial" w:hAnsi="Arial" w:cs="Arial"/>
          <w:b/>
          <w:bCs/>
          <w:sz w:val="24"/>
          <w:szCs w:val="24"/>
        </w:rPr>
        <w:t>:</w:t>
      </w:r>
    </w:p>
    <w:p w:rsidR="004C4D87" w:rsidRPr="003912D8" w:rsidRDefault="004C4D87" w:rsidP="004C4D87">
      <w:pPr>
        <w:jc w:val="both"/>
        <w:rPr>
          <w:rFonts w:ascii="Arial" w:hAnsi="Arial" w:cs="Arial"/>
          <w:b/>
          <w:bCs/>
          <w:sz w:val="24"/>
          <w:szCs w:val="24"/>
        </w:rPr>
      </w:pPr>
      <w:r w:rsidRPr="007C00BA">
        <w:rPr>
          <w:rFonts w:ascii="Arial" w:hAnsi="Arial" w:cs="Arial"/>
          <w:b/>
          <w:color w:val="000000"/>
          <w:spacing w:val="-4"/>
          <w:w w:val="105"/>
          <w:sz w:val="24"/>
          <w:szCs w:val="24"/>
          <w:lang w:val="pt-PT"/>
        </w:rPr>
        <w:t>CONTRATAÇÃO DE EMPRESAS ESPECIALIZADA</w:t>
      </w:r>
      <w:r>
        <w:rPr>
          <w:rFonts w:ascii="Arial" w:hAnsi="Arial" w:cs="Arial"/>
          <w:b/>
          <w:color w:val="000000"/>
          <w:spacing w:val="-4"/>
          <w:w w:val="105"/>
          <w:sz w:val="24"/>
          <w:szCs w:val="24"/>
          <w:lang w:val="pt-PT"/>
        </w:rPr>
        <w:t>S NA PRESTAÇÃO DOS SERVIÇO</w:t>
      </w:r>
      <w:r w:rsidRPr="007C00BA">
        <w:rPr>
          <w:rFonts w:ascii="Arial" w:hAnsi="Arial" w:cs="Arial"/>
          <w:b/>
          <w:color w:val="000000"/>
          <w:spacing w:val="-4"/>
          <w:w w:val="105"/>
          <w:sz w:val="24"/>
          <w:szCs w:val="24"/>
          <w:lang w:val="pt-PT"/>
        </w:rPr>
        <w:t xml:space="preserve"> DE LIMPEZA, ASSEIO, CONSERVAÇÃO PREDIAL, DA</w:t>
      </w:r>
      <w:r>
        <w:rPr>
          <w:rFonts w:ascii="Arial" w:hAnsi="Arial" w:cs="Arial"/>
          <w:b/>
          <w:color w:val="000000"/>
          <w:spacing w:val="-4"/>
          <w:w w:val="105"/>
          <w:sz w:val="24"/>
          <w:szCs w:val="24"/>
          <w:lang w:val="pt-PT"/>
        </w:rPr>
        <w:t>S ÁREAS INTERNAS, EXTERNAS;</w:t>
      </w:r>
      <w:r w:rsidRPr="007C00BA">
        <w:rPr>
          <w:rFonts w:ascii="Arial" w:hAnsi="Arial" w:cs="Arial"/>
          <w:b/>
          <w:color w:val="000000"/>
          <w:spacing w:val="-4"/>
          <w:w w:val="105"/>
          <w:sz w:val="24"/>
          <w:szCs w:val="24"/>
          <w:lang w:val="pt-PT"/>
        </w:rPr>
        <w:t xml:space="preserve"> SERVIÇO DE RECEPÇÃO; SERVIÇO DE COPEIRAGEM; SERVIÇO DE CONTROLADOR DE ACESSO, NAS UNIDADES DA CÂMARA MUNICIPAL DE EMBU-GUAÇU</w:t>
      </w:r>
      <w:r w:rsidRPr="003912D8">
        <w:rPr>
          <w:rFonts w:ascii="Arial" w:hAnsi="Arial" w:cs="Arial"/>
          <w:color w:val="000000"/>
          <w:spacing w:val="-4"/>
          <w:w w:val="105"/>
          <w:sz w:val="24"/>
          <w:szCs w:val="24"/>
          <w:lang w:val="pt-PT"/>
        </w:rPr>
        <w:t>, conforme especificações</w:t>
      </w:r>
      <w:r>
        <w:rPr>
          <w:rFonts w:ascii="Arial" w:hAnsi="Arial" w:cs="Arial"/>
          <w:color w:val="000000"/>
          <w:spacing w:val="-4"/>
          <w:w w:val="105"/>
          <w:sz w:val="24"/>
          <w:szCs w:val="24"/>
          <w:lang w:val="pt-PT"/>
        </w:rPr>
        <w:t xml:space="preserve"> e condições</w:t>
      </w:r>
      <w:r w:rsidRPr="003912D8">
        <w:rPr>
          <w:rFonts w:ascii="Arial" w:hAnsi="Arial" w:cs="Arial"/>
          <w:color w:val="000000"/>
          <w:spacing w:val="-4"/>
          <w:w w:val="105"/>
          <w:sz w:val="24"/>
          <w:szCs w:val="24"/>
          <w:lang w:val="pt-PT"/>
        </w:rPr>
        <w:t xml:space="preserve"> constantes </w:t>
      </w:r>
      <w:r w:rsidRPr="003912D8">
        <w:rPr>
          <w:rFonts w:ascii="Arial" w:hAnsi="Arial" w:cs="Arial"/>
          <w:color w:val="000000"/>
          <w:w w:val="105"/>
          <w:sz w:val="24"/>
          <w:szCs w:val="24"/>
          <w:lang w:val="pt-PT"/>
        </w:rPr>
        <w:t xml:space="preserve">do termo de referência - </w:t>
      </w:r>
      <w:r w:rsidRPr="003912D8">
        <w:rPr>
          <w:rFonts w:ascii="Arial" w:hAnsi="Arial" w:cs="Arial"/>
          <w:b/>
          <w:color w:val="000000"/>
          <w:w w:val="105"/>
          <w:sz w:val="24"/>
          <w:szCs w:val="24"/>
          <w:lang w:val="pt-PT"/>
        </w:rPr>
        <w:t>Anexo I.</w:t>
      </w:r>
    </w:p>
    <w:p w:rsidR="00115EC5" w:rsidRDefault="00115EC5" w:rsidP="00473384">
      <w:pPr>
        <w:spacing w:before="540" w:line="276" w:lineRule="auto"/>
        <w:ind w:left="72" w:right="72" w:firstLine="567"/>
        <w:jc w:val="both"/>
        <w:rPr>
          <w:rFonts w:ascii="Arial" w:hAnsi="Arial"/>
          <w:color w:val="000000"/>
          <w:spacing w:val="-5"/>
          <w:w w:val="105"/>
          <w:sz w:val="24"/>
          <w:lang w:val="pt-PT"/>
        </w:rPr>
      </w:pPr>
      <w:r>
        <w:rPr>
          <w:rFonts w:ascii="Arial" w:hAnsi="Arial"/>
          <w:color w:val="000000"/>
          <w:spacing w:val="-8"/>
          <w:w w:val="105"/>
          <w:sz w:val="24"/>
          <w:lang w:val="pt-PT"/>
        </w:rPr>
        <w:t xml:space="preserve">Data para entrega dos documentos para credenciamento, da declaração de que a </w:t>
      </w:r>
      <w:r>
        <w:rPr>
          <w:rFonts w:ascii="Arial" w:hAnsi="Arial"/>
          <w:color w:val="000000"/>
          <w:w w:val="105"/>
          <w:sz w:val="24"/>
          <w:lang w:val="pt-PT"/>
        </w:rPr>
        <w:t xml:space="preserve">proponente cumpre os requisitos de habilitação e dos envelopes Proposta e </w:t>
      </w:r>
      <w:r>
        <w:rPr>
          <w:rFonts w:ascii="Arial" w:hAnsi="Arial"/>
          <w:color w:val="000000"/>
          <w:spacing w:val="-5"/>
          <w:w w:val="105"/>
          <w:sz w:val="24"/>
          <w:lang w:val="pt-PT"/>
        </w:rPr>
        <w:t>documentos de habilitação</w:t>
      </w:r>
      <w:r w:rsidR="00A80AE9">
        <w:rPr>
          <w:rFonts w:ascii="Arial" w:hAnsi="Arial"/>
          <w:color w:val="000000"/>
          <w:spacing w:val="-5"/>
          <w:w w:val="105"/>
          <w:sz w:val="24"/>
          <w:lang w:val="pt-PT"/>
        </w:rPr>
        <w:t>:</w:t>
      </w:r>
      <w:r w:rsidR="004844E6">
        <w:rPr>
          <w:rFonts w:ascii="Arial" w:hAnsi="Arial"/>
          <w:color w:val="000000"/>
          <w:spacing w:val="-5"/>
          <w:w w:val="105"/>
          <w:sz w:val="24"/>
          <w:lang w:val="pt-PT"/>
        </w:rPr>
        <w:t xml:space="preserve"> </w:t>
      </w:r>
      <w:r w:rsidR="004C4D87">
        <w:rPr>
          <w:rFonts w:ascii="Arial" w:hAnsi="Arial"/>
          <w:b/>
          <w:color w:val="FF0000"/>
          <w:spacing w:val="-1"/>
          <w:sz w:val="24"/>
          <w:u w:val="single"/>
          <w:lang w:val="pt-PT"/>
        </w:rPr>
        <w:t xml:space="preserve">dia </w:t>
      </w:r>
      <w:r w:rsidR="00A47684">
        <w:rPr>
          <w:rFonts w:ascii="Arial" w:hAnsi="Arial"/>
          <w:b/>
          <w:color w:val="FF0000"/>
          <w:spacing w:val="-1"/>
          <w:sz w:val="24"/>
          <w:u w:val="single"/>
          <w:lang w:val="pt-PT"/>
        </w:rPr>
        <w:t xml:space="preserve">24 </w:t>
      </w:r>
      <w:r w:rsidR="00333991">
        <w:rPr>
          <w:rFonts w:ascii="Arial" w:hAnsi="Arial"/>
          <w:b/>
          <w:color w:val="FF0000"/>
          <w:spacing w:val="-1"/>
          <w:sz w:val="24"/>
          <w:u w:val="single"/>
          <w:lang w:val="pt-PT"/>
        </w:rPr>
        <w:t xml:space="preserve">de </w:t>
      </w:r>
      <w:r w:rsidR="00A47684">
        <w:rPr>
          <w:rFonts w:ascii="Arial" w:hAnsi="Arial"/>
          <w:b/>
          <w:color w:val="FF0000"/>
          <w:spacing w:val="-1"/>
          <w:sz w:val="24"/>
          <w:u w:val="single"/>
          <w:lang w:val="pt-PT"/>
        </w:rPr>
        <w:t>setembro</w:t>
      </w:r>
      <w:r w:rsidR="00F63FCE">
        <w:rPr>
          <w:rFonts w:ascii="Arial" w:hAnsi="Arial"/>
          <w:b/>
          <w:color w:val="FF0000"/>
          <w:spacing w:val="-1"/>
          <w:sz w:val="24"/>
          <w:u w:val="single"/>
          <w:lang w:val="pt-PT"/>
        </w:rPr>
        <w:t xml:space="preserve"> de </w:t>
      </w:r>
      <w:r w:rsidR="008A12ED">
        <w:rPr>
          <w:rFonts w:ascii="Arial" w:hAnsi="Arial"/>
          <w:b/>
          <w:color w:val="FF0000"/>
          <w:spacing w:val="-1"/>
          <w:sz w:val="24"/>
          <w:u w:val="single"/>
          <w:lang w:val="pt-PT"/>
        </w:rPr>
        <w:t>2021</w:t>
      </w:r>
      <w:r w:rsidR="003C5657">
        <w:rPr>
          <w:rFonts w:ascii="Arial" w:hAnsi="Arial"/>
          <w:b/>
          <w:color w:val="FF0000"/>
          <w:spacing w:val="-1"/>
          <w:sz w:val="24"/>
          <w:u w:val="single"/>
          <w:lang w:val="pt-PT"/>
        </w:rPr>
        <w:t xml:space="preserve"> às 10h00.</w:t>
      </w:r>
    </w:p>
    <w:p w:rsidR="00115EC5" w:rsidRDefault="00115EC5" w:rsidP="002825FE">
      <w:pPr>
        <w:spacing w:before="252" w:line="276" w:lineRule="auto"/>
        <w:ind w:left="72" w:right="72" w:firstLine="567"/>
        <w:jc w:val="both"/>
        <w:rPr>
          <w:rFonts w:ascii="Arial" w:hAnsi="Arial"/>
          <w:color w:val="000000"/>
          <w:spacing w:val="-4"/>
          <w:w w:val="105"/>
          <w:sz w:val="24"/>
          <w:lang w:val="pt-PT"/>
        </w:rPr>
      </w:pPr>
      <w:r>
        <w:rPr>
          <w:rFonts w:ascii="Arial" w:hAnsi="Arial"/>
          <w:color w:val="000000"/>
          <w:spacing w:val="-4"/>
          <w:w w:val="105"/>
          <w:sz w:val="24"/>
          <w:lang w:val="pt-PT"/>
        </w:rPr>
        <w:t xml:space="preserve">Local da realização da sessão pública do Pregão Presencial: Câmara Municipal de Embu-Guaçu, </w:t>
      </w:r>
      <w:r>
        <w:rPr>
          <w:rFonts w:ascii="Arial" w:hAnsi="Arial"/>
          <w:color w:val="000000"/>
          <w:spacing w:val="3"/>
          <w:w w:val="105"/>
          <w:sz w:val="24"/>
          <w:lang w:val="pt-PT"/>
        </w:rPr>
        <w:t>SP, Rua Emilia Pires, 135, Plenário da Câmara Municiapl, Centro, Embu-Guaçu, SP., CEP 06900-000</w:t>
      </w:r>
      <w:r>
        <w:rPr>
          <w:rFonts w:ascii="Arial" w:hAnsi="Arial"/>
          <w:color w:val="000000"/>
          <w:w w:val="105"/>
          <w:sz w:val="24"/>
          <w:lang w:val="pt-PT"/>
        </w:rPr>
        <w:t xml:space="preserve">, após o recebimento dos envelopes e documentos </w:t>
      </w:r>
      <w:r>
        <w:rPr>
          <w:rFonts w:ascii="Arial" w:hAnsi="Arial"/>
          <w:color w:val="000000"/>
          <w:spacing w:val="-4"/>
          <w:w w:val="105"/>
          <w:sz w:val="24"/>
          <w:lang w:val="pt-PT"/>
        </w:rPr>
        <w:t>exigidos para o certame.</w:t>
      </w:r>
    </w:p>
    <w:p w:rsidR="00115EC5" w:rsidRDefault="00115EC5" w:rsidP="002825FE">
      <w:pPr>
        <w:spacing w:before="288" w:line="276" w:lineRule="auto"/>
        <w:ind w:left="72" w:right="72" w:firstLine="567"/>
        <w:jc w:val="both"/>
        <w:rPr>
          <w:rFonts w:ascii="Arial" w:hAnsi="Arial"/>
          <w:color w:val="000000"/>
          <w:spacing w:val="-2"/>
          <w:w w:val="105"/>
          <w:sz w:val="24"/>
          <w:lang w:val="pt-PT"/>
        </w:rPr>
      </w:pPr>
      <w:r>
        <w:rPr>
          <w:rFonts w:ascii="Arial" w:hAnsi="Arial"/>
          <w:color w:val="000000"/>
          <w:spacing w:val="-2"/>
          <w:w w:val="105"/>
          <w:sz w:val="24"/>
          <w:lang w:val="pt-PT"/>
        </w:rPr>
        <w:t xml:space="preserve">Edital na </w:t>
      </w:r>
      <w:r w:rsidR="00A80AE9">
        <w:rPr>
          <w:rFonts w:ascii="Arial" w:hAnsi="Arial"/>
          <w:color w:val="000000"/>
          <w:spacing w:val="-2"/>
          <w:w w:val="105"/>
          <w:sz w:val="24"/>
          <w:lang w:val="pt-PT"/>
        </w:rPr>
        <w:t>íntegra</w:t>
      </w:r>
      <w:r>
        <w:rPr>
          <w:rFonts w:ascii="Arial" w:hAnsi="Arial"/>
          <w:color w:val="000000"/>
          <w:spacing w:val="-2"/>
          <w:w w:val="105"/>
          <w:sz w:val="24"/>
          <w:lang w:val="pt-PT"/>
        </w:rPr>
        <w:t xml:space="preserve"> encontra-se </w:t>
      </w:r>
      <w:r w:rsidR="00A80AE9">
        <w:rPr>
          <w:rFonts w:ascii="Arial" w:hAnsi="Arial"/>
          <w:color w:val="000000"/>
          <w:spacing w:val="-2"/>
          <w:w w:val="105"/>
          <w:sz w:val="24"/>
          <w:lang w:val="pt-PT"/>
        </w:rPr>
        <w:t>disponível</w:t>
      </w:r>
      <w:r>
        <w:rPr>
          <w:rFonts w:ascii="Arial" w:hAnsi="Arial"/>
          <w:color w:val="000000"/>
          <w:spacing w:val="-2"/>
          <w:w w:val="105"/>
          <w:sz w:val="24"/>
          <w:lang w:val="pt-PT"/>
        </w:rPr>
        <w:t xml:space="preserve"> no site </w:t>
      </w:r>
      <w:hyperlink r:id="rId12" w:history="1">
        <w:r w:rsidRPr="008C4696">
          <w:rPr>
            <w:rStyle w:val="Hyperlink"/>
            <w:rFonts w:ascii="Arial" w:hAnsi="Arial"/>
            <w:spacing w:val="-2"/>
            <w:w w:val="105"/>
            <w:sz w:val="24"/>
            <w:lang w:val="pt-PT"/>
          </w:rPr>
          <w:t>www.embuguacu.sp.leg.br</w:t>
        </w:r>
      </w:hyperlink>
      <w:r>
        <w:rPr>
          <w:rFonts w:ascii="Arial" w:hAnsi="Arial"/>
          <w:color w:val="000000"/>
          <w:spacing w:val="-2"/>
          <w:w w:val="105"/>
          <w:sz w:val="24"/>
          <w:lang w:val="pt-PT"/>
        </w:rPr>
        <w:t xml:space="preserve"> e à disposição dos interessados </w:t>
      </w:r>
      <w:r>
        <w:rPr>
          <w:rFonts w:ascii="Arial" w:hAnsi="Arial"/>
          <w:color w:val="000000"/>
          <w:spacing w:val="-5"/>
          <w:w w:val="105"/>
          <w:sz w:val="24"/>
          <w:lang w:val="pt-PT"/>
        </w:rPr>
        <w:t xml:space="preserve">na Câmara Municipal de Embu-Guaçu, </w:t>
      </w:r>
      <w:r>
        <w:rPr>
          <w:rFonts w:ascii="Arial" w:hAnsi="Arial"/>
          <w:color w:val="000000"/>
          <w:sz w:val="24"/>
          <w:lang w:val="pt-PT"/>
        </w:rPr>
        <w:t xml:space="preserve">Rua Cel. Luiz Tenório de Brito, 752, 2º Andar, Divisão de Contabilidade, Finanças e Orçamentos, </w:t>
      </w:r>
      <w:r>
        <w:rPr>
          <w:rFonts w:ascii="Arial" w:hAnsi="Arial"/>
          <w:color w:val="000000"/>
          <w:spacing w:val="4"/>
          <w:sz w:val="24"/>
          <w:lang w:val="pt-PT"/>
        </w:rPr>
        <w:t>Centro, Embu-Guaçu, SP,</w:t>
      </w:r>
      <w:r>
        <w:rPr>
          <w:rFonts w:ascii="Arial" w:hAnsi="Arial"/>
          <w:color w:val="000000"/>
          <w:spacing w:val="-5"/>
          <w:w w:val="105"/>
          <w:sz w:val="24"/>
          <w:lang w:val="pt-PT"/>
        </w:rPr>
        <w:t xml:space="preserve"> </w:t>
      </w:r>
      <w:r>
        <w:rPr>
          <w:rFonts w:ascii="Arial" w:hAnsi="Arial"/>
          <w:color w:val="000000"/>
          <w:spacing w:val="-7"/>
          <w:w w:val="105"/>
          <w:sz w:val="24"/>
          <w:lang w:val="pt-PT"/>
        </w:rPr>
        <w:t xml:space="preserve">onde poderão retirá-lo, mediante identificação, nome, endereço, número de telefone, </w:t>
      </w:r>
      <w:r>
        <w:rPr>
          <w:rFonts w:ascii="Arial" w:hAnsi="Arial"/>
          <w:color w:val="000000"/>
          <w:spacing w:val="-4"/>
          <w:w w:val="105"/>
          <w:sz w:val="24"/>
          <w:lang w:val="pt-PT"/>
        </w:rPr>
        <w:t>e-mail e CNPJ ou CPF.</w:t>
      </w:r>
    </w:p>
    <w:p w:rsidR="004C4D87" w:rsidRDefault="004C4D87" w:rsidP="004C4D87">
      <w:pPr>
        <w:spacing w:line="276" w:lineRule="auto"/>
        <w:ind w:firstLine="567"/>
        <w:jc w:val="both"/>
        <w:rPr>
          <w:rFonts w:ascii="Arial" w:hAnsi="Arial"/>
          <w:color w:val="000000"/>
          <w:spacing w:val="-5"/>
          <w:w w:val="105"/>
          <w:sz w:val="24"/>
          <w:lang w:val="pt-PT"/>
        </w:rPr>
      </w:pPr>
    </w:p>
    <w:p w:rsidR="004C4D87" w:rsidRDefault="004C4D87" w:rsidP="004C4D87">
      <w:pPr>
        <w:spacing w:line="276" w:lineRule="auto"/>
        <w:ind w:firstLine="567"/>
        <w:jc w:val="both"/>
        <w:rPr>
          <w:rFonts w:ascii="Arial" w:hAnsi="Arial"/>
          <w:color w:val="000000"/>
          <w:spacing w:val="-5"/>
          <w:w w:val="105"/>
          <w:sz w:val="24"/>
          <w:lang w:val="pt-PT"/>
        </w:rPr>
      </w:pPr>
      <w:bookmarkStart w:id="0" w:name="_GoBack"/>
      <w:bookmarkEnd w:id="0"/>
    </w:p>
    <w:p w:rsidR="004C4D87" w:rsidRDefault="004C4D87" w:rsidP="004C4D87">
      <w:pPr>
        <w:spacing w:line="276" w:lineRule="auto"/>
        <w:ind w:firstLine="567"/>
        <w:jc w:val="both"/>
        <w:rPr>
          <w:rFonts w:ascii="Arial" w:hAnsi="Arial"/>
          <w:b/>
          <w:color w:val="000000"/>
          <w:spacing w:val="-6"/>
          <w:w w:val="105"/>
          <w:sz w:val="24"/>
          <w:lang w:val="pt-PT"/>
        </w:rPr>
      </w:pPr>
      <w:r>
        <w:rPr>
          <w:rFonts w:ascii="Arial" w:hAnsi="Arial"/>
          <w:color w:val="000000"/>
          <w:spacing w:val="-5"/>
          <w:w w:val="105"/>
          <w:sz w:val="24"/>
          <w:lang w:val="pt-PT"/>
        </w:rPr>
        <w:t>Embu-Guaçu,</w:t>
      </w:r>
      <w:r w:rsidR="00A47684">
        <w:rPr>
          <w:rFonts w:ascii="Arial" w:hAnsi="Arial"/>
          <w:color w:val="000000"/>
          <w:spacing w:val="-5"/>
          <w:w w:val="105"/>
          <w:sz w:val="24"/>
          <w:lang w:val="pt-PT"/>
        </w:rPr>
        <w:t xml:space="preserve"> 13 de setembro </w:t>
      </w:r>
      <w:r>
        <w:rPr>
          <w:rFonts w:ascii="Arial" w:hAnsi="Arial"/>
          <w:color w:val="000000"/>
          <w:spacing w:val="-5"/>
          <w:w w:val="105"/>
          <w:sz w:val="24"/>
          <w:lang w:val="pt-PT"/>
        </w:rPr>
        <w:t>de 2021.</w:t>
      </w:r>
    </w:p>
    <w:p w:rsidR="004C4D87" w:rsidRDefault="004C4D87" w:rsidP="004C4D87">
      <w:pPr>
        <w:spacing w:line="276" w:lineRule="auto"/>
        <w:ind w:firstLine="567"/>
        <w:jc w:val="both"/>
        <w:rPr>
          <w:rFonts w:ascii="Arial" w:hAnsi="Arial"/>
          <w:b/>
          <w:color w:val="000000"/>
          <w:spacing w:val="-6"/>
          <w:w w:val="105"/>
          <w:sz w:val="24"/>
          <w:lang w:val="pt-PT"/>
        </w:rPr>
      </w:pPr>
    </w:p>
    <w:p w:rsidR="004C4D87" w:rsidRDefault="004C4D87" w:rsidP="004C4D87">
      <w:pPr>
        <w:spacing w:line="276" w:lineRule="auto"/>
        <w:ind w:firstLine="567"/>
        <w:jc w:val="both"/>
        <w:rPr>
          <w:rFonts w:ascii="Arial" w:hAnsi="Arial"/>
          <w:b/>
          <w:color w:val="000000"/>
          <w:spacing w:val="-6"/>
          <w:w w:val="105"/>
          <w:sz w:val="24"/>
          <w:lang w:val="pt-PT"/>
        </w:rPr>
      </w:pPr>
    </w:p>
    <w:p w:rsidR="004C4D87" w:rsidRDefault="004C4D87" w:rsidP="004C4D87">
      <w:pPr>
        <w:spacing w:line="276" w:lineRule="auto"/>
        <w:ind w:firstLine="567"/>
        <w:jc w:val="both"/>
        <w:rPr>
          <w:rFonts w:ascii="Arial" w:hAnsi="Arial"/>
          <w:b/>
          <w:color w:val="000000"/>
          <w:spacing w:val="-6"/>
          <w:w w:val="105"/>
          <w:sz w:val="24"/>
          <w:lang w:val="pt-PT"/>
        </w:rPr>
      </w:pPr>
    </w:p>
    <w:p w:rsidR="004C4D87" w:rsidRDefault="004C4D87" w:rsidP="004C4D87">
      <w:pPr>
        <w:spacing w:line="276" w:lineRule="auto"/>
        <w:ind w:firstLine="567"/>
        <w:jc w:val="both"/>
        <w:rPr>
          <w:rFonts w:ascii="Arial" w:hAnsi="Arial"/>
          <w:b/>
          <w:color w:val="000000"/>
          <w:spacing w:val="-6"/>
          <w:w w:val="105"/>
          <w:sz w:val="24"/>
          <w:lang w:val="pt-PT"/>
        </w:rPr>
      </w:pPr>
      <w:r>
        <w:rPr>
          <w:rFonts w:ascii="Arial" w:hAnsi="Arial"/>
          <w:b/>
          <w:color w:val="000000"/>
          <w:spacing w:val="-6"/>
          <w:w w:val="105"/>
          <w:sz w:val="24"/>
          <w:lang w:val="pt-PT"/>
        </w:rPr>
        <w:t>Antônio Filho Botelho</w:t>
      </w:r>
    </w:p>
    <w:p w:rsidR="004C4D87" w:rsidRDefault="004C4D87" w:rsidP="004C4D87">
      <w:pPr>
        <w:spacing w:line="276" w:lineRule="auto"/>
        <w:ind w:firstLine="567"/>
        <w:jc w:val="both"/>
        <w:rPr>
          <w:rFonts w:ascii="Arial" w:hAnsi="Arial"/>
          <w:b/>
          <w:color w:val="000000"/>
          <w:spacing w:val="-6"/>
          <w:w w:val="105"/>
          <w:sz w:val="24"/>
          <w:lang w:val="pt-PT"/>
        </w:rPr>
      </w:pPr>
      <w:r>
        <w:rPr>
          <w:rFonts w:ascii="Arial" w:hAnsi="Arial"/>
          <w:b/>
          <w:color w:val="000000"/>
          <w:spacing w:val="-6"/>
          <w:w w:val="105"/>
          <w:sz w:val="24"/>
          <w:lang w:val="pt-PT"/>
        </w:rPr>
        <w:t>Presidente da Câmara</w:t>
      </w:r>
    </w:p>
    <w:p w:rsidR="009375CB" w:rsidRDefault="009375CB" w:rsidP="004C4D87">
      <w:pPr>
        <w:spacing w:line="276" w:lineRule="auto"/>
        <w:ind w:firstLine="567"/>
        <w:jc w:val="both"/>
        <w:rPr>
          <w:rFonts w:ascii="Arial" w:hAnsi="Arial"/>
          <w:b/>
          <w:color w:val="000000"/>
          <w:spacing w:val="-6"/>
          <w:w w:val="105"/>
          <w:sz w:val="24"/>
          <w:lang w:val="pt-PT"/>
        </w:rPr>
      </w:pPr>
    </w:p>
    <w:p w:rsidR="009375CB" w:rsidRDefault="009375CB" w:rsidP="004C4D87">
      <w:pPr>
        <w:spacing w:line="276" w:lineRule="auto"/>
        <w:ind w:firstLine="567"/>
        <w:jc w:val="both"/>
        <w:rPr>
          <w:rFonts w:ascii="Arial" w:hAnsi="Arial"/>
          <w:b/>
          <w:color w:val="000000"/>
          <w:spacing w:val="-6"/>
          <w:w w:val="105"/>
          <w:sz w:val="24"/>
          <w:lang w:val="pt-PT"/>
        </w:rPr>
      </w:pPr>
    </w:p>
    <w:sectPr w:rsidR="009375CB" w:rsidSect="00D36F58">
      <w:headerReference w:type="default" r:id="rId13"/>
      <w:footerReference w:type="default" r:id="rId14"/>
      <w:type w:val="continuous"/>
      <w:pgSz w:w="11907" w:h="16840" w:code="9"/>
      <w:pgMar w:top="567" w:right="1417" w:bottom="1134"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7FB4" w:rsidRDefault="009D7FB4">
      <w:r>
        <w:separator/>
      </w:r>
    </w:p>
  </w:endnote>
  <w:endnote w:type="continuationSeparator" w:id="0">
    <w:p w:rsidR="009D7FB4" w:rsidRDefault="009D7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E18" w:rsidRDefault="001E5E18">
    <w:pPr>
      <w:pStyle w:val="Rodap"/>
      <w:pBdr>
        <w:bottom w:val="single" w:sz="6" w:space="1" w:color="auto"/>
      </w:pBdr>
      <w:jc w:val="right"/>
      <w:rPr>
        <w:rFonts w:ascii="Tahoma" w:hAnsi="Tahoma"/>
      </w:rPr>
    </w:pPr>
  </w:p>
  <w:p w:rsidR="001E5E18" w:rsidRPr="009E559D" w:rsidRDefault="00B21E6D" w:rsidP="00771A97">
    <w:pPr>
      <w:pStyle w:val="Rodap"/>
      <w:jc w:val="right"/>
      <w:rPr>
        <w:rFonts w:ascii="Tahoma" w:hAnsi="Tahoma"/>
        <w:noProof/>
        <w:sz w:val="16"/>
        <w:szCs w:val="16"/>
      </w:rPr>
    </w:pPr>
    <w:r>
      <w:rPr>
        <w:rFonts w:ascii="Tahoma" w:hAnsi="Tahoma"/>
        <w:sz w:val="16"/>
        <w:szCs w:val="16"/>
      </w:rPr>
      <w:t xml:space="preserve">PREGÃO PRESENCIAL </w:t>
    </w:r>
    <w:r w:rsidR="001E5E18">
      <w:rPr>
        <w:rFonts w:ascii="Tahoma" w:hAnsi="Tahoma"/>
        <w:sz w:val="16"/>
        <w:szCs w:val="16"/>
      </w:rPr>
      <w:t>N</w:t>
    </w:r>
    <w:r w:rsidR="001E5E18" w:rsidRPr="009E559D">
      <w:rPr>
        <w:rFonts w:ascii="Tahoma" w:hAnsi="Tahoma"/>
        <w:sz w:val="16"/>
        <w:szCs w:val="16"/>
      </w:rPr>
      <w:t xml:space="preserve">º </w:t>
    </w:r>
    <w:r w:rsidR="001E5E18">
      <w:rPr>
        <w:rFonts w:ascii="Tahoma" w:hAnsi="Tahoma"/>
        <w:noProof/>
        <w:sz w:val="16"/>
        <w:szCs w:val="16"/>
      </w:rPr>
      <w:t>0</w:t>
    </w:r>
    <w:r w:rsidR="007B19BE">
      <w:rPr>
        <w:rFonts w:ascii="Tahoma" w:hAnsi="Tahoma"/>
        <w:noProof/>
        <w:sz w:val="16"/>
        <w:szCs w:val="16"/>
      </w:rPr>
      <w:t>6</w:t>
    </w:r>
    <w:r w:rsidR="001E5E18" w:rsidRPr="00317C50">
      <w:rPr>
        <w:rFonts w:ascii="Tahoma" w:hAnsi="Tahoma"/>
        <w:noProof/>
        <w:sz w:val="16"/>
        <w:szCs w:val="16"/>
      </w:rPr>
      <w:t>/20</w:t>
    </w:r>
    <w:r>
      <w:rPr>
        <w:rFonts w:ascii="Tahoma" w:hAnsi="Tahoma"/>
        <w:noProof/>
        <w:sz w:val="16"/>
        <w:szCs w:val="16"/>
      </w:rPr>
      <w:t>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7FB4" w:rsidRDefault="009D7FB4">
      <w:r>
        <w:separator/>
      </w:r>
    </w:p>
  </w:footnote>
  <w:footnote w:type="continuationSeparator" w:id="0">
    <w:p w:rsidR="009D7FB4" w:rsidRDefault="009D7F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E18" w:rsidRPr="002F6332" w:rsidRDefault="006F5214" w:rsidP="00912364">
    <w:pPr>
      <w:pStyle w:val="Cabealho"/>
      <w:jc w:val="center"/>
      <w:rPr>
        <w:rFonts w:ascii="Bookman Old Style" w:hAnsi="Bookman Old Style" w:cs="Arial"/>
        <w:b/>
        <w:sz w:val="24"/>
      </w:rPr>
    </w:pPr>
    <w:r>
      <w:rPr>
        <w:noProof/>
      </w:rPr>
      <w:drawing>
        <wp:anchor distT="0" distB="0" distL="114300" distR="114300" simplePos="0" relativeHeight="251657728" behindDoc="0" locked="0" layoutInCell="1" allowOverlap="1">
          <wp:simplePos x="0" y="0"/>
          <wp:positionH relativeFrom="margin">
            <wp:posOffset>-715645</wp:posOffset>
          </wp:positionH>
          <wp:positionV relativeFrom="margin">
            <wp:posOffset>-996950</wp:posOffset>
          </wp:positionV>
          <wp:extent cx="762000" cy="723900"/>
          <wp:effectExtent l="0" t="0" r="0" b="0"/>
          <wp:wrapSquare wrapText="bothSides"/>
          <wp:docPr id="1" name="Imagem 0" descr="Descrição: brasaocamara.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0" descr="Descrição: brasaocamara.jp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1E5E18" w:rsidRPr="002F6332">
      <w:rPr>
        <w:rFonts w:ascii="Bookman Old Style" w:hAnsi="Bookman Old Style" w:cs="Arial"/>
        <w:b/>
        <w:sz w:val="24"/>
      </w:rPr>
      <w:t>PODER LEGISLATIVO</w:t>
    </w:r>
    <w:r w:rsidR="001E5E18">
      <w:rPr>
        <w:rFonts w:ascii="Bookman Old Style" w:hAnsi="Bookman Old Style" w:cs="Arial"/>
        <w:b/>
        <w:sz w:val="24"/>
      </w:rPr>
      <w:t xml:space="preserve"> - </w:t>
    </w:r>
    <w:r w:rsidR="00F21F69">
      <w:rPr>
        <w:rFonts w:ascii="Bookman Old Style" w:hAnsi="Bookman Old Style" w:cs="Arial"/>
        <w:b/>
        <w:sz w:val="24"/>
      </w:rPr>
      <w:t>CÂ</w:t>
    </w:r>
    <w:r w:rsidR="001E5E18" w:rsidRPr="002F6332">
      <w:rPr>
        <w:rFonts w:ascii="Bookman Old Style" w:hAnsi="Bookman Old Style" w:cs="Arial"/>
        <w:b/>
        <w:sz w:val="24"/>
      </w:rPr>
      <w:t>MARA MUNICIPAL DE EMBU GUAÇU</w:t>
    </w:r>
  </w:p>
  <w:p w:rsidR="001E5E18" w:rsidRPr="002F6332" w:rsidRDefault="001E5E18" w:rsidP="00912364">
    <w:pPr>
      <w:pStyle w:val="Cabealho"/>
      <w:jc w:val="center"/>
      <w:rPr>
        <w:rFonts w:ascii="Bookman Old Style" w:hAnsi="Bookman Old Style" w:cs="Arial"/>
        <w:sz w:val="24"/>
      </w:rPr>
    </w:pPr>
    <w:r w:rsidRPr="002F6332">
      <w:rPr>
        <w:rFonts w:ascii="Bookman Old Style" w:hAnsi="Bookman Old Style" w:cs="Arial"/>
        <w:sz w:val="24"/>
      </w:rPr>
      <w:t>Divisão de Compras e Licitações</w:t>
    </w:r>
  </w:p>
  <w:p w:rsidR="001E5E18" w:rsidRPr="002F6332" w:rsidRDefault="001E5E18" w:rsidP="00912364">
    <w:pPr>
      <w:pStyle w:val="Cabealho"/>
      <w:jc w:val="center"/>
      <w:rPr>
        <w:rFonts w:ascii="Bookman Old Style" w:hAnsi="Bookman Old Style" w:cs="Arial"/>
        <w:sz w:val="24"/>
      </w:rPr>
    </w:pPr>
    <w:r w:rsidRPr="002F6332">
      <w:rPr>
        <w:rFonts w:ascii="Bookman Old Style" w:hAnsi="Bookman Old Style" w:cs="Arial"/>
        <w:sz w:val="24"/>
      </w:rPr>
      <w:t>Fone (11)4661-</w:t>
    </w:r>
    <w:r w:rsidR="0015162A">
      <w:rPr>
        <w:rFonts w:ascii="Bookman Old Style" w:hAnsi="Bookman Old Style" w:cs="Arial"/>
        <w:sz w:val="24"/>
      </w:rPr>
      <w:t>5838</w:t>
    </w:r>
    <w:r w:rsidRPr="002F6332">
      <w:rPr>
        <w:rFonts w:ascii="Bookman Old Style" w:hAnsi="Bookman Old Style" w:cs="Arial"/>
        <w:sz w:val="24"/>
      </w:rPr>
      <w:t xml:space="preserve"> Ramal </w:t>
    </w:r>
    <w:r w:rsidR="0015162A">
      <w:rPr>
        <w:rFonts w:ascii="Bookman Old Style" w:hAnsi="Bookman Old Style" w:cs="Arial"/>
        <w:sz w:val="24"/>
      </w:rPr>
      <w:t>202/203</w:t>
    </w:r>
    <w:r w:rsidR="00FD4F98">
      <w:rPr>
        <w:rFonts w:ascii="Bookman Old Style" w:hAnsi="Bookman Old Style" w:cs="Arial"/>
        <w:sz w:val="24"/>
      </w:rPr>
      <w:t xml:space="preserve"> e-mail compras</w:t>
    </w:r>
    <w:r w:rsidRPr="002F6332">
      <w:rPr>
        <w:rFonts w:ascii="Bookman Old Style" w:hAnsi="Bookman Old Style" w:cs="Arial"/>
        <w:sz w:val="24"/>
      </w:rPr>
      <w:t>@</w:t>
    </w:r>
    <w:r w:rsidR="00FD4F98">
      <w:rPr>
        <w:rFonts w:ascii="Bookman Old Style" w:hAnsi="Bookman Old Style" w:cs="Arial"/>
        <w:sz w:val="24"/>
      </w:rPr>
      <w:t>embuguacu.sp.leg</w:t>
    </w:r>
    <w:r w:rsidRPr="002F6332">
      <w:rPr>
        <w:rFonts w:ascii="Bookman Old Style" w:hAnsi="Bookman Old Style" w:cs="Arial"/>
        <w:sz w:val="24"/>
      </w:rPr>
      <w:t>.br</w:t>
    </w:r>
  </w:p>
  <w:p w:rsidR="001E5E18" w:rsidRDefault="001E5E18" w:rsidP="009E559D">
    <w:pPr>
      <w:jc w:val="center"/>
      <w:rPr>
        <w:rFonts w:ascii="Arial" w:hAnsi="Arial"/>
        <w:b/>
        <w:color w:val="0000FF"/>
        <w:spacing w:val="30"/>
        <w:sz w:val="16"/>
      </w:rPr>
    </w:pPr>
  </w:p>
  <w:p w:rsidR="001E5E18" w:rsidRPr="009E559D" w:rsidRDefault="001E5E18" w:rsidP="009E559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309F8"/>
    <w:multiLevelType w:val="hybridMultilevel"/>
    <w:tmpl w:val="587A946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E004841"/>
    <w:multiLevelType w:val="hybridMultilevel"/>
    <w:tmpl w:val="4A226938"/>
    <w:lvl w:ilvl="0" w:tplc="DFB019F0">
      <w:start w:val="1"/>
      <w:numFmt w:val="lowerLetter"/>
      <w:lvlText w:val="%1)"/>
      <w:lvlJc w:val="left"/>
      <w:pPr>
        <w:ind w:left="2131" w:hanging="855"/>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2" w15:restartNumberingAfterBreak="0">
    <w:nsid w:val="162E1D4F"/>
    <w:multiLevelType w:val="singleLevel"/>
    <w:tmpl w:val="5246C6D6"/>
    <w:lvl w:ilvl="0">
      <w:start w:val="2"/>
      <w:numFmt w:val="decimal"/>
      <w:pStyle w:val="Ttulo9"/>
      <w:lvlText w:val="%1"/>
      <w:lvlJc w:val="left"/>
      <w:pPr>
        <w:tabs>
          <w:tab w:val="num" w:pos="705"/>
        </w:tabs>
        <w:ind w:left="705" w:hanging="705"/>
      </w:pPr>
      <w:rPr>
        <w:rFonts w:hint="default"/>
      </w:rPr>
    </w:lvl>
  </w:abstractNum>
  <w:abstractNum w:abstractNumId="3" w15:restartNumberingAfterBreak="0">
    <w:nsid w:val="1BF37819"/>
    <w:multiLevelType w:val="hybridMultilevel"/>
    <w:tmpl w:val="7214FD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AE0018D"/>
    <w:multiLevelType w:val="multilevel"/>
    <w:tmpl w:val="AC3ADAC8"/>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DF67280"/>
    <w:multiLevelType w:val="multilevel"/>
    <w:tmpl w:val="DF6A89FC"/>
    <w:lvl w:ilvl="0">
      <w:start w:val="1"/>
      <w:numFmt w:val="decimal"/>
      <w:lvlText w:val="%1."/>
      <w:lvlJc w:val="left"/>
      <w:pPr>
        <w:ind w:left="360" w:hanging="360"/>
      </w:p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3017227D"/>
    <w:multiLevelType w:val="hybridMultilevel"/>
    <w:tmpl w:val="C0D0A4A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20226EA"/>
    <w:multiLevelType w:val="multilevel"/>
    <w:tmpl w:val="F4FE3A98"/>
    <w:lvl w:ilvl="0">
      <w:start w:val="1"/>
      <w:numFmt w:val="decimal"/>
      <w:lvlText w:val="%1."/>
      <w:lvlJc w:val="left"/>
      <w:pPr>
        <w:ind w:left="360" w:hanging="360"/>
      </w:pPr>
      <w:rPr>
        <w:b/>
      </w:rPr>
    </w:lvl>
    <w:lvl w:ilvl="1">
      <w:start w:val="1"/>
      <w:numFmt w:val="decimal"/>
      <w:lvlText w:val="%1.%2."/>
      <w:lvlJc w:val="left"/>
      <w:pPr>
        <w:ind w:left="3551"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35D2BFE"/>
    <w:multiLevelType w:val="hybridMultilevel"/>
    <w:tmpl w:val="244CCE3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0D14928"/>
    <w:multiLevelType w:val="hybridMultilevel"/>
    <w:tmpl w:val="7D825ED0"/>
    <w:lvl w:ilvl="0" w:tplc="C7A23904">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EA56711"/>
    <w:multiLevelType w:val="hybridMultilevel"/>
    <w:tmpl w:val="527CB304"/>
    <w:lvl w:ilvl="0" w:tplc="45089CC8">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FBB0C69"/>
    <w:multiLevelType w:val="multilevel"/>
    <w:tmpl w:val="6FA6C1CA"/>
    <w:lvl w:ilvl="0">
      <w:start w:val="1"/>
      <w:numFmt w:val="decimal"/>
      <w:lvlText w:val="%1"/>
      <w:lvlJc w:val="left"/>
      <w:pPr>
        <w:ind w:left="360" w:hanging="360"/>
      </w:pPr>
      <w:rPr>
        <w:rFonts w:hint="default"/>
        <w:color w:val="000000"/>
        <w:w w:val="105"/>
      </w:rPr>
    </w:lvl>
    <w:lvl w:ilvl="1">
      <w:start w:val="1"/>
      <w:numFmt w:val="decimal"/>
      <w:lvlText w:val="%1.%2"/>
      <w:lvlJc w:val="left"/>
      <w:pPr>
        <w:ind w:left="360" w:hanging="360"/>
      </w:pPr>
      <w:rPr>
        <w:rFonts w:hint="default"/>
        <w:color w:val="000000"/>
        <w:w w:val="105"/>
      </w:rPr>
    </w:lvl>
    <w:lvl w:ilvl="2">
      <w:start w:val="1"/>
      <w:numFmt w:val="decimal"/>
      <w:lvlText w:val="%1.%2.%3"/>
      <w:lvlJc w:val="left"/>
      <w:pPr>
        <w:ind w:left="720" w:hanging="720"/>
      </w:pPr>
      <w:rPr>
        <w:rFonts w:hint="default"/>
        <w:color w:val="000000"/>
        <w:w w:val="105"/>
      </w:rPr>
    </w:lvl>
    <w:lvl w:ilvl="3">
      <w:start w:val="1"/>
      <w:numFmt w:val="decimal"/>
      <w:lvlText w:val="%1.%2.%3.%4"/>
      <w:lvlJc w:val="left"/>
      <w:pPr>
        <w:ind w:left="1080" w:hanging="1080"/>
      </w:pPr>
      <w:rPr>
        <w:rFonts w:hint="default"/>
        <w:color w:val="000000"/>
        <w:w w:val="105"/>
      </w:rPr>
    </w:lvl>
    <w:lvl w:ilvl="4">
      <w:start w:val="1"/>
      <w:numFmt w:val="decimal"/>
      <w:lvlText w:val="%1.%2.%3.%4.%5"/>
      <w:lvlJc w:val="left"/>
      <w:pPr>
        <w:ind w:left="1080" w:hanging="1080"/>
      </w:pPr>
      <w:rPr>
        <w:rFonts w:hint="default"/>
        <w:color w:val="000000"/>
        <w:w w:val="105"/>
      </w:rPr>
    </w:lvl>
    <w:lvl w:ilvl="5">
      <w:start w:val="1"/>
      <w:numFmt w:val="decimal"/>
      <w:lvlText w:val="%1.%2.%3.%4.%5.%6"/>
      <w:lvlJc w:val="left"/>
      <w:pPr>
        <w:ind w:left="1440" w:hanging="1440"/>
      </w:pPr>
      <w:rPr>
        <w:rFonts w:hint="default"/>
        <w:color w:val="000000"/>
        <w:w w:val="105"/>
      </w:rPr>
    </w:lvl>
    <w:lvl w:ilvl="6">
      <w:start w:val="1"/>
      <w:numFmt w:val="decimal"/>
      <w:lvlText w:val="%1.%2.%3.%4.%5.%6.%7"/>
      <w:lvlJc w:val="left"/>
      <w:pPr>
        <w:ind w:left="1440" w:hanging="1440"/>
      </w:pPr>
      <w:rPr>
        <w:rFonts w:hint="default"/>
        <w:color w:val="000000"/>
        <w:w w:val="105"/>
      </w:rPr>
    </w:lvl>
    <w:lvl w:ilvl="7">
      <w:start w:val="1"/>
      <w:numFmt w:val="decimal"/>
      <w:lvlText w:val="%1.%2.%3.%4.%5.%6.%7.%8"/>
      <w:lvlJc w:val="left"/>
      <w:pPr>
        <w:ind w:left="1800" w:hanging="1800"/>
      </w:pPr>
      <w:rPr>
        <w:rFonts w:hint="default"/>
        <w:color w:val="000000"/>
        <w:w w:val="105"/>
      </w:rPr>
    </w:lvl>
    <w:lvl w:ilvl="8">
      <w:start w:val="1"/>
      <w:numFmt w:val="decimal"/>
      <w:lvlText w:val="%1.%2.%3.%4.%5.%6.%7.%8.%9"/>
      <w:lvlJc w:val="left"/>
      <w:pPr>
        <w:ind w:left="1800" w:hanging="1800"/>
      </w:pPr>
      <w:rPr>
        <w:rFonts w:hint="default"/>
        <w:color w:val="000000"/>
        <w:w w:val="105"/>
      </w:rPr>
    </w:lvl>
  </w:abstractNum>
  <w:abstractNum w:abstractNumId="12" w15:restartNumberingAfterBreak="0">
    <w:nsid w:val="50AC2264"/>
    <w:multiLevelType w:val="hybridMultilevel"/>
    <w:tmpl w:val="1C6228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532F7DCE"/>
    <w:multiLevelType w:val="hybridMultilevel"/>
    <w:tmpl w:val="445CE86C"/>
    <w:lvl w:ilvl="0" w:tplc="0416000F">
      <w:start w:val="1"/>
      <w:numFmt w:val="decimal"/>
      <w:lvlText w:val="%1."/>
      <w:lvlJc w:val="left"/>
      <w:pPr>
        <w:ind w:left="720" w:hanging="360"/>
      </w:pPr>
      <w:rPr>
        <w:rFonts w:hint="default"/>
      </w:rPr>
    </w:lvl>
    <w:lvl w:ilvl="1" w:tplc="F7F86594">
      <w:start w:val="1"/>
      <w:numFmt w:val="lowerLetter"/>
      <w:lvlText w:val="%2)"/>
      <w:lvlJc w:val="left"/>
      <w:pPr>
        <w:ind w:left="1785" w:hanging="705"/>
      </w:pPr>
      <w:rPr>
        <w:rFonts w:hint="default"/>
        <w:b w:val="0"/>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4C25C19"/>
    <w:multiLevelType w:val="hybridMultilevel"/>
    <w:tmpl w:val="2C30905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9403F4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39D5B0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49D2510"/>
    <w:multiLevelType w:val="hybridMultilevel"/>
    <w:tmpl w:val="3D4C11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6CD316D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D3A1333"/>
    <w:multiLevelType w:val="hybridMultilevel"/>
    <w:tmpl w:val="32B6F1F2"/>
    <w:lvl w:ilvl="0" w:tplc="8D1036B4">
      <w:start w:val="1"/>
      <w:numFmt w:val="lowerLetter"/>
      <w:lvlText w:val="%1)"/>
      <w:lvlJc w:val="left"/>
      <w:pPr>
        <w:ind w:left="1068" w:hanging="360"/>
      </w:pPr>
      <w:rPr>
        <w:rFonts w:hint="default"/>
        <w:b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7D3F2F36"/>
    <w:multiLevelType w:val="hybridMultilevel"/>
    <w:tmpl w:val="80AE23D6"/>
    <w:lvl w:ilvl="0" w:tplc="512ECD7A">
      <w:start w:val="6"/>
      <w:numFmt w:val="decimal"/>
      <w:lvlText w:val="%1"/>
      <w:lvlJc w:val="left"/>
      <w:pPr>
        <w:ind w:left="720" w:hanging="360"/>
      </w:pPr>
      <w:rPr>
        <w:rFonts w:hint="default"/>
      </w:rPr>
    </w:lvl>
    <w:lvl w:ilvl="1" w:tplc="1FAEC71A">
      <w:start w:val="1"/>
      <w:numFmt w:val="lowerLetter"/>
      <w:lvlText w:val="%2."/>
      <w:lvlJc w:val="left"/>
      <w:pPr>
        <w:ind w:left="1440" w:hanging="360"/>
      </w:pPr>
      <w:rPr>
        <w:b w:val="0"/>
        <w:i w:val="0"/>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3"/>
  </w:num>
  <w:num w:numId="3">
    <w:abstractNumId w:val="6"/>
  </w:num>
  <w:num w:numId="4">
    <w:abstractNumId w:val="8"/>
  </w:num>
  <w:num w:numId="5">
    <w:abstractNumId w:val="9"/>
  </w:num>
  <w:num w:numId="6">
    <w:abstractNumId w:val="19"/>
  </w:num>
  <w:num w:numId="7">
    <w:abstractNumId w:val="0"/>
  </w:num>
  <w:num w:numId="8">
    <w:abstractNumId w:val="10"/>
  </w:num>
  <w:num w:numId="9">
    <w:abstractNumId w:val="17"/>
  </w:num>
  <w:num w:numId="10">
    <w:abstractNumId w:val="3"/>
  </w:num>
  <w:num w:numId="11">
    <w:abstractNumId w:val="14"/>
  </w:num>
  <w:num w:numId="12">
    <w:abstractNumId w:val="12"/>
  </w:num>
  <w:num w:numId="13">
    <w:abstractNumId w:val="20"/>
  </w:num>
  <w:num w:numId="14">
    <w:abstractNumId w:val="18"/>
  </w:num>
  <w:num w:numId="15">
    <w:abstractNumId w:val="15"/>
  </w:num>
  <w:num w:numId="16">
    <w:abstractNumId w:val="16"/>
  </w:num>
  <w:num w:numId="17">
    <w:abstractNumId w:val="7"/>
  </w:num>
  <w:num w:numId="18">
    <w:abstractNumId w:val="1"/>
  </w:num>
  <w:num w:numId="19">
    <w:abstractNumId w:val="4"/>
  </w:num>
  <w:num w:numId="20">
    <w:abstractNumId w:val="5"/>
  </w:num>
  <w:num w:numId="21">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1ED"/>
    <w:rsid w:val="00006495"/>
    <w:rsid w:val="00007F16"/>
    <w:rsid w:val="00010DF9"/>
    <w:rsid w:val="00017C34"/>
    <w:rsid w:val="000271F7"/>
    <w:rsid w:val="00030006"/>
    <w:rsid w:val="00031DD4"/>
    <w:rsid w:val="00032471"/>
    <w:rsid w:val="00034E8F"/>
    <w:rsid w:val="00036C8B"/>
    <w:rsid w:val="00040792"/>
    <w:rsid w:val="0004258A"/>
    <w:rsid w:val="000426CA"/>
    <w:rsid w:val="0004483C"/>
    <w:rsid w:val="00053C88"/>
    <w:rsid w:val="00061F0C"/>
    <w:rsid w:val="0006494B"/>
    <w:rsid w:val="00081039"/>
    <w:rsid w:val="000813AC"/>
    <w:rsid w:val="00082F2A"/>
    <w:rsid w:val="00083013"/>
    <w:rsid w:val="000837C0"/>
    <w:rsid w:val="0008555B"/>
    <w:rsid w:val="00085A04"/>
    <w:rsid w:val="00086532"/>
    <w:rsid w:val="0009113D"/>
    <w:rsid w:val="000916A7"/>
    <w:rsid w:val="00091E50"/>
    <w:rsid w:val="000A29C5"/>
    <w:rsid w:val="000A2D45"/>
    <w:rsid w:val="000A4B23"/>
    <w:rsid w:val="000B20E7"/>
    <w:rsid w:val="000B5531"/>
    <w:rsid w:val="000B6493"/>
    <w:rsid w:val="000B65AC"/>
    <w:rsid w:val="000C1401"/>
    <w:rsid w:val="000C15AC"/>
    <w:rsid w:val="000C2AA7"/>
    <w:rsid w:val="000C3627"/>
    <w:rsid w:val="000C429D"/>
    <w:rsid w:val="000C6E1A"/>
    <w:rsid w:val="000D1ED7"/>
    <w:rsid w:val="000D5793"/>
    <w:rsid w:val="000D6CB7"/>
    <w:rsid w:val="000D7A9E"/>
    <w:rsid w:val="000D7ADE"/>
    <w:rsid w:val="000E0071"/>
    <w:rsid w:val="000E09A9"/>
    <w:rsid w:val="000E3CA4"/>
    <w:rsid w:val="000E69B7"/>
    <w:rsid w:val="000E76D7"/>
    <w:rsid w:val="000F3DEA"/>
    <w:rsid w:val="000F444A"/>
    <w:rsid w:val="000F5CB4"/>
    <w:rsid w:val="000F601D"/>
    <w:rsid w:val="000F6980"/>
    <w:rsid w:val="000F76A1"/>
    <w:rsid w:val="000F7B0D"/>
    <w:rsid w:val="00101174"/>
    <w:rsid w:val="00112188"/>
    <w:rsid w:val="00112EA8"/>
    <w:rsid w:val="00115EC5"/>
    <w:rsid w:val="00116E9E"/>
    <w:rsid w:val="00125137"/>
    <w:rsid w:val="00127F98"/>
    <w:rsid w:val="00131BF3"/>
    <w:rsid w:val="00134039"/>
    <w:rsid w:val="0013592A"/>
    <w:rsid w:val="001409AF"/>
    <w:rsid w:val="0014206A"/>
    <w:rsid w:val="00143EFF"/>
    <w:rsid w:val="00147DD4"/>
    <w:rsid w:val="0015162A"/>
    <w:rsid w:val="001529F8"/>
    <w:rsid w:val="00152D76"/>
    <w:rsid w:val="00155797"/>
    <w:rsid w:val="00155B6A"/>
    <w:rsid w:val="0016295F"/>
    <w:rsid w:val="00163C38"/>
    <w:rsid w:val="001643BE"/>
    <w:rsid w:val="00166A57"/>
    <w:rsid w:val="00173A5E"/>
    <w:rsid w:val="001740C0"/>
    <w:rsid w:val="00183B6F"/>
    <w:rsid w:val="0018447F"/>
    <w:rsid w:val="001945AF"/>
    <w:rsid w:val="00197339"/>
    <w:rsid w:val="001A064A"/>
    <w:rsid w:val="001A0C29"/>
    <w:rsid w:val="001A32BB"/>
    <w:rsid w:val="001A37D9"/>
    <w:rsid w:val="001A4440"/>
    <w:rsid w:val="001A6D49"/>
    <w:rsid w:val="001A6DB9"/>
    <w:rsid w:val="001A73A3"/>
    <w:rsid w:val="001B4353"/>
    <w:rsid w:val="001B7616"/>
    <w:rsid w:val="001B7D55"/>
    <w:rsid w:val="001C2CDA"/>
    <w:rsid w:val="001C607F"/>
    <w:rsid w:val="001D1E51"/>
    <w:rsid w:val="001D2FB5"/>
    <w:rsid w:val="001D4FCA"/>
    <w:rsid w:val="001D5165"/>
    <w:rsid w:val="001D7265"/>
    <w:rsid w:val="001E083F"/>
    <w:rsid w:val="001E0C91"/>
    <w:rsid w:val="001E1121"/>
    <w:rsid w:val="001E581F"/>
    <w:rsid w:val="001E5E18"/>
    <w:rsid w:val="001E6875"/>
    <w:rsid w:val="001F17B2"/>
    <w:rsid w:val="001F3220"/>
    <w:rsid w:val="001F6B30"/>
    <w:rsid w:val="00201A18"/>
    <w:rsid w:val="002025ED"/>
    <w:rsid w:val="00205648"/>
    <w:rsid w:val="00214CA2"/>
    <w:rsid w:val="0021521F"/>
    <w:rsid w:val="0022240F"/>
    <w:rsid w:val="00222AB0"/>
    <w:rsid w:val="00227E51"/>
    <w:rsid w:val="00230B29"/>
    <w:rsid w:val="00230BFE"/>
    <w:rsid w:val="00232499"/>
    <w:rsid w:val="00233D02"/>
    <w:rsid w:val="00234BE2"/>
    <w:rsid w:val="00236223"/>
    <w:rsid w:val="002403F0"/>
    <w:rsid w:val="002512B1"/>
    <w:rsid w:val="00252ADB"/>
    <w:rsid w:val="002537D4"/>
    <w:rsid w:val="00253F45"/>
    <w:rsid w:val="00256DD3"/>
    <w:rsid w:val="00257628"/>
    <w:rsid w:val="002644F6"/>
    <w:rsid w:val="00264601"/>
    <w:rsid w:val="002648B6"/>
    <w:rsid w:val="00270391"/>
    <w:rsid w:val="00273CE6"/>
    <w:rsid w:val="002825FE"/>
    <w:rsid w:val="002855F5"/>
    <w:rsid w:val="002904AC"/>
    <w:rsid w:val="00290698"/>
    <w:rsid w:val="00291AE8"/>
    <w:rsid w:val="0029240D"/>
    <w:rsid w:val="00293CBF"/>
    <w:rsid w:val="00293D2C"/>
    <w:rsid w:val="002A178F"/>
    <w:rsid w:val="002A309F"/>
    <w:rsid w:val="002A4A77"/>
    <w:rsid w:val="002A7847"/>
    <w:rsid w:val="002B22DD"/>
    <w:rsid w:val="002D313B"/>
    <w:rsid w:val="002D4ACA"/>
    <w:rsid w:val="002D4C85"/>
    <w:rsid w:val="002E4D6C"/>
    <w:rsid w:val="002E6FAE"/>
    <w:rsid w:val="002F2200"/>
    <w:rsid w:val="002F2344"/>
    <w:rsid w:val="002F2928"/>
    <w:rsid w:val="002F2991"/>
    <w:rsid w:val="002F3A99"/>
    <w:rsid w:val="002F5EB4"/>
    <w:rsid w:val="002F71CF"/>
    <w:rsid w:val="00306BC0"/>
    <w:rsid w:val="003101FD"/>
    <w:rsid w:val="0031077E"/>
    <w:rsid w:val="0031103B"/>
    <w:rsid w:val="00311F45"/>
    <w:rsid w:val="00313ACB"/>
    <w:rsid w:val="00320E3C"/>
    <w:rsid w:val="00320EF0"/>
    <w:rsid w:val="00322F7D"/>
    <w:rsid w:val="003238A1"/>
    <w:rsid w:val="003261DC"/>
    <w:rsid w:val="003264FF"/>
    <w:rsid w:val="00327C5E"/>
    <w:rsid w:val="003309A2"/>
    <w:rsid w:val="003319BA"/>
    <w:rsid w:val="00331F4C"/>
    <w:rsid w:val="00332D7C"/>
    <w:rsid w:val="00333991"/>
    <w:rsid w:val="0033767E"/>
    <w:rsid w:val="003405A7"/>
    <w:rsid w:val="00342ACC"/>
    <w:rsid w:val="00343B24"/>
    <w:rsid w:val="0034426C"/>
    <w:rsid w:val="003455BF"/>
    <w:rsid w:val="00346F9A"/>
    <w:rsid w:val="00350DD6"/>
    <w:rsid w:val="0035150F"/>
    <w:rsid w:val="00353075"/>
    <w:rsid w:val="00356BEB"/>
    <w:rsid w:val="0036221B"/>
    <w:rsid w:val="0036757C"/>
    <w:rsid w:val="00371FDC"/>
    <w:rsid w:val="003802B4"/>
    <w:rsid w:val="0038052E"/>
    <w:rsid w:val="00384C1B"/>
    <w:rsid w:val="0038512A"/>
    <w:rsid w:val="003857F5"/>
    <w:rsid w:val="003912D8"/>
    <w:rsid w:val="003939DE"/>
    <w:rsid w:val="00396F5B"/>
    <w:rsid w:val="003A06B0"/>
    <w:rsid w:val="003A10D7"/>
    <w:rsid w:val="003A1CD7"/>
    <w:rsid w:val="003B00D7"/>
    <w:rsid w:val="003B1811"/>
    <w:rsid w:val="003B310C"/>
    <w:rsid w:val="003B5FED"/>
    <w:rsid w:val="003B710D"/>
    <w:rsid w:val="003C2B46"/>
    <w:rsid w:val="003C3ADE"/>
    <w:rsid w:val="003C5657"/>
    <w:rsid w:val="003C5B62"/>
    <w:rsid w:val="003D0E52"/>
    <w:rsid w:val="003E205E"/>
    <w:rsid w:val="003E24DB"/>
    <w:rsid w:val="003E5295"/>
    <w:rsid w:val="003E6E00"/>
    <w:rsid w:val="003E7423"/>
    <w:rsid w:val="003F1EFD"/>
    <w:rsid w:val="003F3DF9"/>
    <w:rsid w:val="003F5E52"/>
    <w:rsid w:val="004024C7"/>
    <w:rsid w:val="00402CC1"/>
    <w:rsid w:val="004070E1"/>
    <w:rsid w:val="004136CF"/>
    <w:rsid w:val="00423DA3"/>
    <w:rsid w:val="00430770"/>
    <w:rsid w:val="00430B92"/>
    <w:rsid w:val="00433A9B"/>
    <w:rsid w:val="0044068A"/>
    <w:rsid w:val="00450AD4"/>
    <w:rsid w:val="00461148"/>
    <w:rsid w:val="00462CAA"/>
    <w:rsid w:val="00463246"/>
    <w:rsid w:val="00465A65"/>
    <w:rsid w:val="00473384"/>
    <w:rsid w:val="00473C87"/>
    <w:rsid w:val="0047523A"/>
    <w:rsid w:val="0047524C"/>
    <w:rsid w:val="00475F1E"/>
    <w:rsid w:val="00477EA1"/>
    <w:rsid w:val="00483F88"/>
    <w:rsid w:val="004844E6"/>
    <w:rsid w:val="00485CE6"/>
    <w:rsid w:val="004866DF"/>
    <w:rsid w:val="00490373"/>
    <w:rsid w:val="004929F6"/>
    <w:rsid w:val="00494FFB"/>
    <w:rsid w:val="00496736"/>
    <w:rsid w:val="004968EF"/>
    <w:rsid w:val="004A30CB"/>
    <w:rsid w:val="004A4658"/>
    <w:rsid w:val="004A4994"/>
    <w:rsid w:val="004A51E3"/>
    <w:rsid w:val="004A5787"/>
    <w:rsid w:val="004A7D8B"/>
    <w:rsid w:val="004B0998"/>
    <w:rsid w:val="004B2F55"/>
    <w:rsid w:val="004B62A2"/>
    <w:rsid w:val="004B6F85"/>
    <w:rsid w:val="004C11CB"/>
    <w:rsid w:val="004C229C"/>
    <w:rsid w:val="004C3C08"/>
    <w:rsid w:val="004C4D87"/>
    <w:rsid w:val="004C602B"/>
    <w:rsid w:val="004C663C"/>
    <w:rsid w:val="004D0F90"/>
    <w:rsid w:val="004D3EE1"/>
    <w:rsid w:val="004D4D39"/>
    <w:rsid w:val="004E084E"/>
    <w:rsid w:val="004E2634"/>
    <w:rsid w:val="004E4048"/>
    <w:rsid w:val="004E55D4"/>
    <w:rsid w:val="004F3ADF"/>
    <w:rsid w:val="004F3E8F"/>
    <w:rsid w:val="004F5983"/>
    <w:rsid w:val="004F6B05"/>
    <w:rsid w:val="004F7104"/>
    <w:rsid w:val="004F765E"/>
    <w:rsid w:val="00500738"/>
    <w:rsid w:val="00501B64"/>
    <w:rsid w:val="00510264"/>
    <w:rsid w:val="00513179"/>
    <w:rsid w:val="00514D82"/>
    <w:rsid w:val="00516FA5"/>
    <w:rsid w:val="005176E8"/>
    <w:rsid w:val="005213C9"/>
    <w:rsid w:val="00521A89"/>
    <w:rsid w:val="00526F37"/>
    <w:rsid w:val="0052775E"/>
    <w:rsid w:val="00531886"/>
    <w:rsid w:val="0053366E"/>
    <w:rsid w:val="005340F9"/>
    <w:rsid w:val="005348A0"/>
    <w:rsid w:val="00536B76"/>
    <w:rsid w:val="0053708D"/>
    <w:rsid w:val="00537D5C"/>
    <w:rsid w:val="005421ED"/>
    <w:rsid w:val="00555126"/>
    <w:rsid w:val="005566A5"/>
    <w:rsid w:val="00560AF6"/>
    <w:rsid w:val="00561C64"/>
    <w:rsid w:val="00562F5F"/>
    <w:rsid w:val="00565357"/>
    <w:rsid w:val="00565593"/>
    <w:rsid w:val="00565694"/>
    <w:rsid w:val="005660A4"/>
    <w:rsid w:val="0056661B"/>
    <w:rsid w:val="0056662B"/>
    <w:rsid w:val="00566C1F"/>
    <w:rsid w:val="00570BCF"/>
    <w:rsid w:val="00571144"/>
    <w:rsid w:val="00576FA0"/>
    <w:rsid w:val="00581E98"/>
    <w:rsid w:val="005847AD"/>
    <w:rsid w:val="0058485E"/>
    <w:rsid w:val="00592250"/>
    <w:rsid w:val="0059505E"/>
    <w:rsid w:val="00597134"/>
    <w:rsid w:val="00597F3B"/>
    <w:rsid w:val="005A0627"/>
    <w:rsid w:val="005A6F37"/>
    <w:rsid w:val="005A7773"/>
    <w:rsid w:val="005A7D59"/>
    <w:rsid w:val="005B0C13"/>
    <w:rsid w:val="005B1C58"/>
    <w:rsid w:val="005B338B"/>
    <w:rsid w:val="005B7804"/>
    <w:rsid w:val="005C06E2"/>
    <w:rsid w:val="005C09A6"/>
    <w:rsid w:val="005C11A1"/>
    <w:rsid w:val="005C1A80"/>
    <w:rsid w:val="005C2527"/>
    <w:rsid w:val="005C3AB9"/>
    <w:rsid w:val="005C5F7F"/>
    <w:rsid w:val="005D45DC"/>
    <w:rsid w:val="005D5D81"/>
    <w:rsid w:val="005D695D"/>
    <w:rsid w:val="005D772B"/>
    <w:rsid w:val="005D7DDE"/>
    <w:rsid w:val="005E0C53"/>
    <w:rsid w:val="005E0F0D"/>
    <w:rsid w:val="005E1CF5"/>
    <w:rsid w:val="005E29DA"/>
    <w:rsid w:val="005F078C"/>
    <w:rsid w:val="005F14D3"/>
    <w:rsid w:val="005F191B"/>
    <w:rsid w:val="005F4527"/>
    <w:rsid w:val="005F49F9"/>
    <w:rsid w:val="005F58D4"/>
    <w:rsid w:val="00601D83"/>
    <w:rsid w:val="00603932"/>
    <w:rsid w:val="00611158"/>
    <w:rsid w:val="00612672"/>
    <w:rsid w:val="00614CB0"/>
    <w:rsid w:val="00615375"/>
    <w:rsid w:val="006174F4"/>
    <w:rsid w:val="00617C73"/>
    <w:rsid w:val="00620BD8"/>
    <w:rsid w:val="00620E15"/>
    <w:rsid w:val="0062252B"/>
    <w:rsid w:val="00631054"/>
    <w:rsid w:val="00631F11"/>
    <w:rsid w:val="0063421F"/>
    <w:rsid w:val="0063459A"/>
    <w:rsid w:val="00634EC9"/>
    <w:rsid w:val="00643537"/>
    <w:rsid w:val="006435F9"/>
    <w:rsid w:val="00643FEA"/>
    <w:rsid w:val="00644B2C"/>
    <w:rsid w:val="006536FB"/>
    <w:rsid w:val="00655727"/>
    <w:rsid w:val="00656CC2"/>
    <w:rsid w:val="006579C9"/>
    <w:rsid w:val="0066531C"/>
    <w:rsid w:val="00666FD5"/>
    <w:rsid w:val="006715FC"/>
    <w:rsid w:val="00675483"/>
    <w:rsid w:val="006777DF"/>
    <w:rsid w:val="006804EB"/>
    <w:rsid w:val="00685C26"/>
    <w:rsid w:val="006920D1"/>
    <w:rsid w:val="0069251F"/>
    <w:rsid w:val="006930FF"/>
    <w:rsid w:val="006A27AA"/>
    <w:rsid w:val="006B136C"/>
    <w:rsid w:val="006B66C1"/>
    <w:rsid w:val="006B7B52"/>
    <w:rsid w:val="006C0F40"/>
    <w:rsid w:val="006C1CC7"/>
    <w:rsid w:val="006C74A6"/>
    <w:rsid w:val="006D0D7A"/>
    <w:rsid w:val="006D4C11"/>
    <w:rsid w:val="006D5421"/>
    <w:rsid w:val="006D6C2E"/>
    <w:rsid w:val="006D759F"/>
    <w:rsid w:val="006E091D"/>
    <w:rsid w:val="006E3C47"/>
    <w:rsid w:val="006E46E5"/>
    <w:rsid w:val="006E729F"/>
    <w:rsid w:val="006F2E5F"/>
    <w:rsid w:val="006F4047"/>
    <w:rsid w:val="006F5214"/>
    <w:rsid w:val="007104B6"/>
    <w:rsid w:val="00712E97"/>
    <w:rsid w:val="007167BC"/>
    <w:rsid w:val="00716B9B"/>
    <w:rsid w:val="007172D6"/>
    <w:rsid w:val="00720393"/>
    <w:rsid w:val="0072141C"/>
    <w:rsid w:val="007232FB"/>
    <w:rsid w:val="00726734"/>
    <w:rsid w:val="0072761F"/>
    <w:rsid w:val="0073066C"/>
    <w:rsid w:val="0073631E"/>
    <w:rsid w:val="00736AD8"/>
    <w:rsid w:val="0073724D"/>
    <w:rsid w:val="007403A1"/>
    <w:rsid w:val="007470E5"/>
    <w:rsid w:val="007505D3"/>
    <w:rsid w:val="00751D8C"/>
    <w:rsid w:val="00753A46"/>
    <w:rsid w:val="00753A8C"/>
    <w:rsid w:val="00755EF4"/>
    <w:rsid w:val="00761333"/>
    <w:rsid w:val="007615A9"/>
    <w:rsid w:val="00761D68"/>
    <w:rsid w:val="00762FEB"/>
    <w:rsid w:val="0076677A"/>
    <w:rsid w:val="00771A97"/>
    <w:rsid w:val="00773F16"/>
    <w:rsid w:val="007778EF"/>
    <w:rsid w:val="00777D5D"/>
    <w:rsid w:val="00777EEC"/>
    <w:rsid w:val="0078078F"/>
    <w:rsid w:val="0078428E"/>
    <w:rsid w:val="007859BF"/>
    <w:rsid w:val="00787331"/>
    <w:rsid w:val="007879BB"/>
    <w:rsid w:val="00791B4E"/>
    <w:rsid w:val="00792840"/>
    <w:rsid w:val="00793100"/>
    <w:rsid w:val="00794AB4"/>
    <w:rsid w:val="00796D0B"/>
    <w:rsid w:val="007979BF"/>
    <w:rsid w:val="00797B95"/>
    <w:rsid w:val="007A3406"/>
    <w:rsid w:val="007A4FB9"/>
    <w:rsid w:val="007A55FE"/>
    <w:rsid w:val="007A7581"/>
    <w:rsid w:val="007A7AE9"/>
    <w:rsid w:val="007B19BE"/>
    <w:rsid w:val="007B1AAB"/>
    <w:rsid w:val="007B2C20"/>
    <w:rsid w:val="007C00BA"/>
    <w:rsid w:val="007C06E4"/>
    <w:rsid w:val="007C273C"/>
    <w:rsid w:val="007C4773"/>
    <w:rsid w:val="007C6A57"/>
    <w:rsid w:val="007D03E0"/>
    <w:rsid w:val="007D1AE9"/>
    <w:rsid w:val="007D3F46"/>
    <w:rsid w:val="007D6EA6"/>
    <w:rsid w:val="007D7ADB"/>
    <w:rsid w:val="007E48B5"/>
    <w:rsid w:val="007E4A55"/>
    <w:rsid w:val="007F20FB"/>
    <w:rsid w:val="007F7991"/>
    <w:rsid w:val="008046CB"/>
    <w:rsid w:val="00805CCC"/>
    <w:rsid w:val="008065EB"/>
    <w:rsid w:val="008071B1"/>
    <w:rsid w:val="008071D0"/>
    <w:rsid w:val="0081109A"/>
    <w:rsid w:val="00820D6F"/>
    <w:rsid w:val="00821608"/>
    <w:rsid w:val="00835E23"/>
    <w:rsid w:val="008410EC"/>
    <w:rsid w:val="00843B4D"/>
    <w:rsid w:val="008454A6"/>
    <w:rsid w:val="008458C8"/>
    <w:rsid w:val="0085279A"/>
    <w:rsid w:val="00861285"/>
    <w:rsid w:val="00862EC8"/>
    <w:rsid w:val="00864096"/>
    <w:rsid w:val="00865BE9"/>
    <w:rsid w:val="00870370"/>
    <w:rsid w:val="008731E3"/>
    <w:rsid w:val="00874850"/>
    <w:rsid w:val="008750B0"/>
    <w:rsid w:val="00877F66"/>
    <w:rsid w:val="00880E2A"/>
    <w:rsid w:val="00881DCD"/>
    <w:rsid w:val="00882EB3"/>
    <w:rsid w:val="008856B7"/>
    <w:rsid w:val="00886FC7"/>
    <w:rsid w:val="00891CDE"/>
    <w:rsid w:val="00893FBC"/>
    <w:rsid w:val="008942EF"/>
    <w:rsid w:val="00894AF1"/>
    <w:rsid w:val="00896B80"/>
    <w:rsid w:val="008A12ED"/>
    <w:rsid w:val="008A1A55"/>
    <w:rsid w:val="008A2606"/>
    <w:rsid w:val="008A2CEF"/>
    <w:rsid w:val="008A7AC1"/>
    <w:rsid w:val="008B1B20"/>
    <w:rsid w:val="008B32CF"/>
    <w:rsid w:val="008B6FEA"/>
    <w:rsid w:val="008B728E"/>
    <w:rsid w:val="008C0E72"/>
    <w:rsid w:val="008C3B06"/>
    <w:rsid w:val="008C5E0F"/>
    <w:rsid w:val="008D190F"/>
    <w:rsid w:val="008D212C"/>
    <w:rsid w:val="008D331B"/>
    <w:rsid w:val="008D6E15"/>
    <w:rsid w:val="008E1479"/>
    <w:rsid w:val="008E15E2"/>
    <w:rsid w:val="008E1A7D"/>
    <w:rsid w:val="008E3560"/>
    <w:rsid w:val="008E4B91"/>
    <w:rsid w:val="008E62EA"/>
    <w:rsid w:val="008E7476"/>
    <w:rsid w:val="008F0068"/>
    <w:rsid w:val="008F0874"/>
    <w:rsid w:val="008F411D"/>
    <w:rsid w:val="008F7325"/>
    <w:rsid w:val="008F7D12"/>
    <w:rsid w:val="00902AF5"/>
    <w:rsid w:val="00905F4A"/>
    <w:rsid w:val="00905FE4"/>
    <w:rsid w:val="00907404"/>
    <w:rsid w:val="00912364"/>
    <w:rsid w:val="0091350F"/>
    <w:rsid w:val="00915B01"/>
    <w:rsid w:val="009211DA"/>
    <w:rsid w:val="00923226"/>
    <w:rsid w:val="009315F9"/>
    <w:rsid w:val="00933691"/>
    <w:rsid w:val="00935212"/>
    <w:rsid w:val="009375CB"/>
    <w:rsid w:val="00941384"/>
    <w:rsid w:val="009429D6"/>
    <w:rsid w:val="00946730"/>
    <w:rsid w:val="00946DDC"/>
    <w:rsid w:val="00946EFA"/>
    <w:rsid w:val="00947B8F"/>
    <w:rsid w:val="00947F22"/>
    <w:rsid w:val="00950D3A"/>
    <w:rsid w:val="00952940"/>
    <w:rsid w:val="009546D7"/>
    <w:rsid w:val="00955F27"/>
    <w:rsid w:val="00960342"/>
    <w:rsid w:val="009615AA"/>
    <w:rsid w:val="00965DFA"/>
    <w:rsid w:val="009667CE"/>
    <w:rsid w:val="0097177C"/>
    <w:rsid w:val="00972747"/>
    <w:rsid w:val="00976226"/>
    <w:rsid w:val="00980161"/>
    <w:rsid w:val="00980D0D"/>
    <w:rsid w:val="00987832"/>
    <w:rsid w:val="00987AF2"/>
    <w:rsid w:val="00987C3C"/>
    <w:rsid w:val="0099008F"/>
    <w:rsid w:val="009904EB"/>
    <w:rsid w:val="0099378C"/>
    <w:rsid w:val="00993AF9"/>
    <w:rsid w:val="00995522"/>
    <w:rsid w:val="0099785F"/>
    <w:rsid w:val="009A5489"/>
    <w:rsid w:val="009A599B"/>
    <w:rsid w:val="009B3917"/>
    <w:rsid w:val="009B7ADD"/>
    <w:rsid w:val="009C1C1D"/>
    <w:rsid w:val="009C257E"/>
    <w:rsid w:val="009C270E"/>
    <w:rsid w:val="009D27E1"/>
    <w:rsid w:val="009D72C0"/>
    <w:rsid w:val="009D7FB4"/>
    <w:rsid w:val="009E00E6"/>
    <w:rsid w:val="009E559D"/>
    <w:rsid w:val="009F248A"/>
    <w:rsid w:val="00A003DB"/>
    <w:rsid w:val="00A01D23"/>
    <w:rsid w:val="00A04BAE"/>
    <w:rsid w:val="00A05234"/>
    <w:rsid w:val="00A07EA1"/>
    <w:rsid w:val="00A12E68"/>
    <w:rsid w:val="00A14BFF"/>
    <w:rsid w:val="00A1599C"/>
    <w:rsid w:val="00A20156"/>
    <w:rsid w:val="00A2101B"/>
    <w:rsid w:val="00A25065"/>
    <w:rsid w:val="00A30A6A"/>
    <w:rsid w:val="00A32363"/>
    <w:rsid w:val="00A3471C"/>
    <w:rsid w:val="00A43BA6"/>
    <w:rsid w:val="00A47132"/>
    <w:rsid w:val="00A4762B"/>
    <w:rsid w:val="00A47684"/>
    <w:rsid w:val="00A5796A"/>
    <w:rsid w:val="00A608DF"/>
    <w:rsid w:val="00A636C3"/>
    <w:rsid w:val="00A65EEA"/>
    <w:rsid w:val="00A6631A"/>
    <w:rsid w:val="00A66AE1"/>
    <w:rsid w:val="00A67FDE"/>
    <w:rsid w:val="00A71AC4"/>
    <w:rsid w:val="00A72747"/>
    <w:rsid w:val="00A74B4A"/>
    <w:rsid w:val="00A76C06"/>
    <w:rsid w:val="00A80AE9"/>
    <w:rsid w:val="00A8201F"/>
    <w:rsid w:val="00A93999"/>
    <w:rsid w:val="00A97744"/>
    <w:rsid w:val="00AA0D19"/>
    <w:rsid w:val="00AA16F8"/>
    <w:rsid w:val="00AA7BAC"/>
    <w:rsid w:val="00AB29EB"/>
    <w:rsid w:val="00AC2D26"/>
    <w:rsid w:val="00AC37CF"/>
    <w:rsid w:val="00AC4032"/>
    <w:rsid w:val="00AC7D11"/>
    <w:rsid w:val="00AC7DFC"/>
    <w:rsid w:val="00AD0A88"/>
    <w:rsid w:val="00AD0C79"/>
    <w:rsid w:val="00AD2720"/>
    <w:rsid w:val="00AD394A"/>
    <w:rsid w:val="00AD79D5"/>
    <w:rsid w:val="00AE4019"/>
    <w:rsid w:val="00AE583C"/>
    <w:rsid w:val="00AF4366"/>
    <w:rsid w:val="00AF58B1"/>
    <w:rsid w:val="00B0579E"/>
    <w:rsid w:val="00B064BE"/>
    <w:rsid w:val="00B11760"/>
    <w:rsid w:val="00B1247C"/>
    <w:rsid w:val="00B14C2C"/>
    <w:rsid w:val="00B14CB4"/>
    <w:rsid w:val="00B17F63"/>
    <w:rsid w:val="00B21E6D"/>
    <w:rsid w:val="00B23925"/>
    <w:rsid w:val="00B24048"/>
    <w:rsid w:val="00B2618D"/>
    <w:rsid w:val="00B32584"/>
    <w:rsid w:val="00B34B94"/>
    <w:rsid w:val="00B36BCC"/>
    <w:rsid w:val="00B4321D"/>
    <w:rsid w:val="00B4792E"/>
    <w:rsid w:val="00B5060E"/>
    <w:rsid w:val="00B510B8"/>
    <w:rsid w:val="00B5593E"/>
    <w:rsid w:val="00B57984"/>
    <w:rsid w:val="00B7292F"/>
    <w:rsid w:val="00B73707"/>
    <w:rsid w:val="00B750D6"/>
    <w:rsid w:val="00B76771"/>
    <w:rsid w:val="00B76858"/>
    <w:rsid w:val="00B77284"/>
    <w:rsid w:val="00B8031F"/>
    <w:rsid w:val="00B81066"/>
    <w:rsid w:val="00B87698"/>
    <w:rsid w:val="00B95EF9"/>
    <w:rsid w:val="00BA298D"/>
    <w:rsid w:val="00BA37C8"/>
    <w:rsid w:val="00BB01BA"/>
    <w:rsid w:val="00BB0E45"/>
    <w:rsid w:val="00BB2888"/>
    <w:rsid w:val="00BB3335"/>
    <w:rsid w:val="00BB36C6"/>
    <w:rsid w:val="00BB3CA2"/>
    <w:rsid w:val="00BC1C8B"/>
    <w:rsid w:val="00BC5395"/>
    <w:rsid w:val="00BC7594"/>
    <w:rsid w:val="00BD0A7E"/>
    <w:rsid w:val="00BD4296"/>
    <w:rsid w:val="00BD4671"/>
    <w:rsid w:val="00BE1C20"/>
    <w:rsid w:val="00BE25B4"/>
    <w:rsid w:val="00BE47F4"/>
    <w:rsid w:val="00BE6300"/>
    <w:rsid w:val="00BE6A2B"/>
    <w:rsid w:val="00BF437A"/>
    <w:rsid w:val="00BF4C25"/>
    <w:rsid w:val="00C02CCD"/>
    <w:rsid w:val="00C07C93"/>
    <w:rsid w:val="00C12674"/>
    <w:rsid w:val="00C13372"/>
    <w:rsid w:val="00C13781"/>
    <w:rsid w:val="00C14749"/>
    <w:rsid w:val="00C158B1"/>
    <w:rsid w:val="00C158F9"/>
    <w:rsid w:val="00C30A0E"/>
    <w:rsid w:val="00C3159F"/>
    <w:rsid w:val="00C3334B"/>
    <w:rsid w:val="00C33801"/>
    <w:rsid w:val="00C345ED"/>
    <w:rsid w:val="00C34FC3"/>
    <w:rsid w:val="00C36AA4"/>
    <w:rsid w:val="00C3728F"/>
    <w:rsid w:val="00C37DA6"/>
    <w:rsid w:val="00C37EB2"/>
    <w:rsid w:val="00C417AA"/>
    <w:rsid w:val="00C44375"/>
    <w:rsid w:val="00C511A5"/>
    <w:rsid w:val="00C5179A"/>
    <w:rsid w:val="00C5316D"/>
    <w:rsid w:val="00C53562"/>
    <w:rsid w:val="00C54879"/>
    <w:rsid w:val="00C57821"/>
    <w:rsid w:val="00C616DD"/>
    <w:rsid w:val="00C62357"/>
    <w:rsid w:val="00C6464D"/>
    <w:rsid w:val="00C65C54"/>
    <w:rsid w:val="00C661A1"/>
    <w:rsid w:val="00C66C69"/>
    <w:rsid w:val="00C66EE8"/>
    <w:rsid w:val="00C679A9"/>
    <w:rsid w:val="00C706FC"/>
    <w:rsid w:val="00C73F41"/>
    <w:rsid w:val="00C74EDA"/>
    <w:rsid w:val="00C74F34"/>
    <w:rsid w:val="00C76BE2"/>
    <w:rsid w:val="00C76D0C"/>
    <w:rsid w:val="00C8087C"/>
    <w:rsid w:val="00C823BB"/>
    <w:rsid w:val="00C82D07"/>
    <w:rsid w:val="00C864E5"/>
    <w:rsid w:val="00C87785"/>
    <w:rsid w:val="00C905DD"/>
    <w:rsid w:val="00C9183E"/>
    <w:rsid w:val="00C9423E"/>
    <w:rsid w:val="00C94307"/>
    <w:rsid w:val="00C95EBA"/>
    <w:rsid w:val="00CA10ED"/>
    <w:rsid w:val="00CA425D"/>
    <w:rsid w:val="00CA462C"/>
    <w:rsid w:val="00CA5F46"/>
    <w:rsid w:val="00CA7C8C"/>
    <w:rsid w:val="00CB39C1"/>
    <w:rsid w:val="00CC0761"/>
    <w:rsid w:val="00CC1012"/>
    <w:rsid w:val="00CD3126"/>
    <w:rsid w:val="00CD553F"/>
    <w:rsid w:val="00CD5745"/>
    <w:rsid w:val="00CE1D53"/>
    <w:rsid w:val="00CE4AEB"/>
    <w:rsid w:val="00CE556D"/>
    <w:rsid w:val="00CE59EC"/>
    <w:rsid w:val="00CE6276"/>
    <w:rsid w:val="00CF00D1"/>
    <w:rsid w:val="00CF05DE"/>
    <w:rsid w:val="00CF315C"/>
    <w:rsid w:val="00CF6029"/>
    <w:rsid w:val="00D023FA"/>
    <w:rsid w:val="00D054E8"/>
    <w:rsid w:val="00D0554C"/>
    <w:rsid w:val="00D07475"/>
    <w:rsid w:val="00D10FDB"/>
    <w:rsid w:val="00D139C3"/>
    <w:rsid w:val="00D13A05"/>
    <w:rsid w:val="00D14F7B"/>
    <w:rsid w:val="00D16FC9"/>
    <w:rsid w:val="00D20142"/>
    <w:rsid w:val="00D21A5F"/>
    <w:rsid w:val="00D25664"/>
    <w:rsid w:val="00D361DA"/>
    <w:rsid w:val="00D36F58"/>
    <w:rsid w:val="00D41EFD"/>
    <w:rsid w:val="00D42787"/>
    <w:rsid w:val="00D44A45"/>
    <w:rsid w:val="00D50230"/>
    <w:rsid w:val="00D508AE"/>
    <w:rsid w:val="00D544DA"/>
    <w:rsid w:val="00D609A0"/>
    <w:rsid w:val="00D60C81"/>
    <w:rsid w:val="00D60F12"/>
    <w:rsid w:val="00D62EBE"/>
    <w:rsid w:val="00D63D9A"/>
    <w:rsid w:val="00D7047C"/>
    <w:rsid w:val="00D71030"/>
    <w:rsid w:val="00D725B2"/>
    <w:rsid w:val="00D73CFF"/>
    <w:rsid w:val="00D7652F"/>
    <w:rsid w:val="00D776EF"/>
    <w:rsid w:val="00DA09AD"/>
    <w:rsid w:val="00DA5465"/>
    <w:rsid w:val="00DA7DE5"/>
    <w:rsid w:val="00DB1BB8"/>
    <w:rsid w:val="00DB23DA"/>
    <w:rsid w:val="00DB2C7D"/>
    <w:rsid w:val="00DB34F9"/>
    <w:rsid w:val="00DB42E9"/>
    <w:rsid w:val="00DB4502"/>
    <w:rsid w:val="00DB566E"/>
    <w:rsid w:val="00DC0FC3"/>
    <w:rsid w:val="00DC22EC"/>
    <w:rsid w:val="00DC47EE"/>
    <w:rsid w:val="00DC5271"/>
    <w:rsid w:val="00DC5607"/>
    <w:rsid w:val="00DC64E3"/>
    <w:rsid w:val="00DD15AE"/>
    <w:rsid w:val="00DD26BF"/>
    <w:rsid w:val="00DD31FE"/>
    <w:rsid w:val="00DD43F3"/>
    <w:rsid w:val="00DE0AFB"/>
    <w:rsid w:val="00DE198D"/>
    <w:rsid w:val="00DE2DF5"/>
    <w:rsid w:val="00DE353C"/>
    <w:rsid w:val="00DE4B1C"/>
    <w:rsid w:val="00DE4E0C"/>
    <w:rsid w:val="00DE5774"/>
    <w:rsid w:val="00DF052E"/>
    <w:rsid w:val="00E01545"/>
    <w:rsid w:val="00E11E20"/>
    <w:rsid w:val="00E146E7"/>
    <w:rsid w:val="00E17F12"/>
    <w:rsid w:val="00E22507"/>
    <w:rsid w:val="00E22725"/>
    <w:rsid w:val="00E2352E"/>
    <w:rsid w:val="00E250F4"/>
    <w:rsid w:val="00E311BA"/>
    <w:rsid w:val="00E31204"/>
    <w:rsid w:val="00E328E5"/>
    <w:rsid w:val="00E33F90"/>
    <w:rsid w:val="00E35ED4"/>
    <w:rsid w:val="00E378EC"/>
    <w:rsid w:val="00E40FFF"/>
    <w:rsid w:val="00E425EE"/>
    <w:rsid w:val="00E42793"/>
    <w:rsid w:val="00E44062"/>
    <w:rsid w:val="00E462F4"/>
    <w:rsid w:val="00E51397"/>
    <w:rsid w:val="00E536D3"/>
    <w:rsid w:val="00E56770"/>
    <w:rsid w:val="00E57DC4"/>
    <w:rsid w:val="00E6065B"/>
    <w:rsid w:val="00E60A56"/>
    <w:rsid w:val="00E610B7"/>
    <w:rsid w:val="00E611A9"/>
    <w:rsid w:val="00E629FD"/>
    <w:rsid w:val="00E67085"/>
    <w:rsid w:val="00E71152"/>
    <w:rsid w:val="00E73AF7"/>
    <w:rsid w:val="00E750E3"/>
    <w:rsid w:val="00E761CB"/>
    <w:rsid w:val="00E76B15"/>
    <w:rsid w:val="00E76B83"/>
    <w:rsid w:val="00E8125B"/>
    <w:rsid w:val="00E81FA3"/>
    <w:rsid w:val="00E83179"/>
    <w:rsid w:val="00E87FDF"/>
    <w:rsid w:val="00E921BC"/>
    <w:rsid w:val="00E957FE"/>
    <w:rsid w:val="00E963CD"/>
    <w:rsid w:val="00EB1343"/>
    <w:rsid w:val="00EB3548"/>
    <w:rsid w:val="00EB3CE4"/>
    <w:rsid w:val="00EB4E17"/>
    <w:rsid w:val="00EC0110"/>
    <w:rsid w:val="00EC37AF"/>
    <w:rsid w:val="00EC52A9"/>
    <w:rsid w:val="00ED00D6"/>
    <w:rsid w:val="00ED35B0"/>
    <w:rsid w:val="00EE3BC2"/>
    <w:rsid w:val="00EF15AA"/>
    <w:rsid w:val="00EF1FAA"/>
    <w:rsid w:val="00EF48DD"/>
    <w:rsid w:val="00EF6F28"/>
    <w:rsid w:val="00F04BA2"/>
    <w:rsid w:val="00F0769E"/>
    <w:rsid w:val="00F14BE1"/>
    <w:rsid w:val="00F15FD9"/>
    <w:rsid w:val="00F165AB"/>
    <w:rsid w:val="00F17610"/>
    <w:rsid w:val="00F21F69"/>
    <w:rsid w:val="00F2377A"/>
    <w:rsid w:val="00F26056"/>
    <w:rsid w:val="00F30D03"/>
    <w:rsid w:val="00F364A6"/>
    <w:rsid w:val="00F365F0"/>
    <w:rsid w:val="00F36F45"/>
    <w:rsid w:val="00F42474"/>
    <w:rsid w:val="00F43D8A"/>
    <w:rsid w:val="00F479C8"/>
    <w:rsid w:val="00F53E3C"/>
    <w:rsid w:val="00F54012"/>
    <w:rsid w:val="00F54216"/>
    <w:rsid w:val="00F54E84"/>
    <w:rsid w:val="00F57771"/>
    <w:rsid w:val="00F63FCE"/>
    <w:rsid w:val="00F65237"/>
    <w:rsid w:val="00F65642"/>
    <w:rsid w:val="00F673A1"/>
    <w:rsid w:val="00F70109"/>
    <w:rsid w:val="00F704B1"/>
    <w:rsid w:val="00F716D8"/>
    <w:rsid w:val="00F73877"/>
    <w:rsid w:val="00F74245"/>
    <w:rsid w:val="00F77A9F"/>
    <w:rsid w:val="00F81306"/>
    <w:rsid w:val="00F81E3C"/>
    <w:rsid w:val="00F83C21"/>
    <w:rsid w:val="00F844D8"/>
    <w:rsid w:val="00F906A9"/>
    <w:rsid w:val="00F9286A"/>
    <w:rsid w:val="00F968F2"/>
    <w:rsid w:val="00F96A16"/>
    <w:rsid w:val="00F9706D"/>
    <w:rsid w:val="00FA032D"/>
    <w:rsid w:val="00FA3634"/>
    <w:rsid w:val="00FA37B5"/>
    <w:rsid w:val="00FA45ED"/>
    <w:rsid w:val="00FB2D26"/>
    <w:rsid w:val="00FB2D6A"/>
    <w:rsid w:val="00FB4825"/>
    <w:rsid w:val="00FB632C"/>
    <w:rsid w:val="00FB74F4"/>
    <w:rsid w:val="00FB7F31"/>
    <w:rsid w:val="00FC09BD"/>
    <w:rsid w:val="00FC238E"/>
    <w:rsid w:val="00FC2D18"/>
    <w:rsid w:val="00FD0B38"/>
    <w:rsid w:val="00FD32E2"/>
    <w:rsid w:val="00FD47C4"/>
    <w:rsid w:val="00FD4F98"/>
    <w:rsid w:val="00FE205A"/>
    <w:rsid w:val="00FE3097"/>
    <w:rsid w:val="00FE321C"/>
    <w:rsid w:val="00FE5617"/>
    <w:rsid w:val="00FF2454"/>
    <w:rsid w:val="00FF31BC"/>
    <w:rsid w:val="00FF54F3"/>
    <w:rsid w:val="00FF5FAC"/>
    <w:rsid w:val="00FF7463"/>
    <w:rsid w:val="00FF7B0E"/>
    <w:rsid w:val="00FF7E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5:chartTrackingRefBased/>
  <w15:docId w15:val="{78AF8759-413A-CF4F-970E-BD7AA52B4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D87"/>
  </w:style>
  <w:style w:type="paragraph" w:styleId="Ttulo1">
    <w:name w:val="heading 1"/>
    <w:basedOn w:val="Normal"/>
    <w:next w:val="Normal"/>
    <w:qFormat/>
    <w:rsid w:val="00DF052E"/>
    <w:pPr>
      <w:keepNext/>
      <w:jc w:val="right"/>
      <w:outlineLvl w:val="0"/>
    </w:pPr>
    <w:rPr>
      <w:rFonts w:ascii="Bookman Old Style" w:hAnsi="Bookman Old Style"/>
      <w:b/>
      <w:color w:val="FF0000"/>
      <w:spacing w:val="90"/>
    </w:rPr>
  </w:style>
  <w:style w:type="paragraph" w:styleId="Ttulo2">
    <w:name w:val="heading 2"/>
    <w:basedOn w:val="Normal"/>
    <w:next w:val="Normal"/>
    <w:qFormat/>
    <w:rsid w:val="00DF052E"/>
    <w:pPr>
      <w:keepNext/>
      <w:outlineLvl w:val="1"/>
    </w:pPr>
    <w:rPr>
      <w:rFonts w:ascii="Century Schoolbook" w:hAnsi="Century Schoolbook"/>
      <w:b/>
      <w:color w:val="0000FF"/>
      <w:sz w:val="24"/>
      <w:u w:val="single"/>
    </w:rPr>
  </w:style>
  <w:style w:type="paragraph" w:styleId="Ttulo3">
    <w:name w:val="heading 3"/>
    <w:basedOn w:val="Normal"/>
    <w:next w:val="Normal"/>
    <w:qFormat/>
    <w:rsid w:val="00DF052E"/>
    <w:pPr>
      <w:keepNext/>
      <w:pBdr>
        <w:top w:val="single" w:sz="4" w:space="1" w:color="auto"/>
        <w:left w:val="single" w:sz="4" w:space="4" w:color="auto"/>
        <w:bottom w:val="single" w:sz="4" w:space="1" w:color="auto"/>
        <w:right w:val="single" w:sz="4" w:space="4" w:color="auto"/>
      </w:pBdr>
      <w:jc w:val="both"/>
      <w:outlineLvl w:val="2"/>
    </w:pPr>
    <w:rPr>
      <w:rFonts w:ascii="Century Schoolbook" w:hAnsi="Century Schoolbook"/>
      <w:b/>
      <w:color w:val="0000FF"/>
      <w:sz w:val="28"/>
      <w:u w:val="single"/>
    </w:rPr>
  </w:style>
  <w:style w:type="paragraph" w:styleId="Ttulo4">
    <w:name w:val="heading 4"/>
    <w:basedOn w:val="Normal"/>
    <w:next w:val="Normal"/>
    <w:qFormat/>
    <w:rsid w:val="00DF052E"/>
    <w:pPr>
      <w:keepNext/>
      <w:jc w:val="right"/>
      <w:outlineLvl w:val="3"/>
    </w:pPr>
    <w:rPr>
      <w:rFonts w:ascii="Century Schoolbook" w:hAnsi="Century Schoolbook"/>
      <w:color w:val="0000FF"/>
      <w:sz w:val="24"/>
    </w:rPr>
  </w:style>
  <w:style w:type="paragraph" w:styleId="Ttulo5">
    <w:name w:val="heading 5"/>
    <w:basedOn w:val="Normal"/>
    <w:next w:val="Normal"/>
    <w:qFormat/>
    <w:rsid w:val="00DF052E"/>
    <w:pPr>
      <w:keepNext/>
      <w:jc w:val="right"/>
      <w:outlineLvl w:val="4"/>
    </w:pPr>
    <w:rPr>
      <w:rFonts w:ascii="Tahoma" w:hAnsi="Tahoma"/>
      <w:sz w:val="24"/>
    </w:rPr>
  </w:style>
  <w:style w:type="paragraph" w:styleId="Ttulo6">
    <w:name w:val="heading 6"/>
    <w:basedOn w:val="Normal"/>
    <w:next w:val="Normal"/>
    <w:qFormat/>
    <w:rsid w:val="00DF052E"/>
    <w:pPr>
      <w:keepNext/>
      <w:jc w:val="both"/>
      <w:outlineLvl w:val="5"/>
    </w:pPr>
    <w:rPr>
      <w:rFonts w:ascii="Tahoma" w:hAnsi="Tahoma"/>
      <w:b/>
      <w:sz w:val="24"/>
    </w:rPr>
  </w:style>
  <w:style w:type="paragraph" w:styleId="Ttulo7">
    <w:name w:val="heading 7"/>
    <w:basedOn w:val="Normal"/>
    <w:next w:val="Normal"/>
    <w:qFormat/>
    <w:rsid w:val="00DF052E"/>
    <w:pPr>
      <w:keepNext/>
      <w:jc w:val="center"/>
      <w:outlineLvl w:val="6"/>
    </w:pPr>
    <w:rPr>
      <w:rFonts w:ascii="Tahoma" w:hAnsi="Tahoma"/>
      <w:b/>
      <w:bCs/>
      <w:sz w:val="24"/>
      <w:u w:val="single"/>
    </w:rPr>
  </w:style>
  <w:style w:type="paragraph" w:styleId="Ttulo8">
    <w:name w:val="heading 8"/>
    <w:basedOn w:val="Normal"/>
    <w:next w:val="Normal"/>
    <w:qFormat/>
    <w:rsid w:val="00DF052E"/>
    <w:pPr>
      <w:keepNext/>
      <w:outlineLvl w:val="7"/>
    </w:pPr>
    <w:rPr>
      <w:sz w:val="24"/>
    </w:rPr>
  </w:style>
  <w:style w:type="paragraph" w:styleId="Ttulo9">
    <w:name w:val="heading 9"/>
    <w:basedOn w:val="Normal"/>
    <w:next w:val="Normal"/>
    <w:qFormat/>
    <w:rsid w:val="00DF052E"/>
    <w:pPr>
      <w:keepNext/>
      <w:numPr>
        <w:numId w:val="1"/>
      </w:numPr>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DF052E"/>
    <w:pPr>
      <w:tabs>
        <w:tab w:val="center" w:pos="4419"/>
        <w:tab w:val="right" w:pos="8838"/>
      </w:tabs>
    </w:pPr>
  </w:style>
  <w:style w:type="paragraph" w:styleId="Rodap">
    <w:name w:val="footer"/>
    <w:basedOn w:val="Normal"/>
    <w:rsid w:val="00DF052E"/>
    <w:pPr>
      <w:tabs>
        <w:tab w:val="center" w:pos="4419"/>
        <w:tab w:val="right" w:pos="8838"/>
      </w:tabs>
    </w:pPr>
  </w:style>
  <w:style w:type="paragraph" w:styleId="Corpodetexto">
    <w:name w:val="Body Text"/>
    <w:basedOn w:val="Normal"/>
    <w:link w:val="CorpodetextoChar"/>
    <w:rsid w:val="00DF052E"/>
    <w:pPr>
      <w:jc w:val="both"/>
    </w:pPr>
    <w:rPr>
      <w:rFonts w:ascii="Century Schoolbook" w:hAnsi="Century Schoolbook"/>
      <w:color w:val="0000FF"/>
      <w:sz w:val="24"/>
    </w:rPr>
  </w:style>
  <w:style w:type="paragraph" w:styleId="Recuodecorpodetexto">
    <w:name w:val="Body Text Indent"/>
    <w:basedOn w:val="Normal"/>
    <w:rsid w:val="00DF052E"/>
    <w:pPr>
      <w:ind w:firstLine="3828"/>
      <w:jc w:val="both"/>
    </w:pPr>
    <w:rPr>
      <w:rFonts w:ascii="Century Schoolbook" w:hAnsi="Century Schoolbook"/>
      <w:color w:val="0000FF"/>
      <w:sz w:val="28"/>
    </w:rPr>
  </w:style>
  <w:style w:type="paragraph" w:styleId="Corpodetexto2">
    <w:name w:val="Body Text 2"/>
    <w:basedOn w:val="Normal"/>
    <w:rsid w:val="00DF052E"/>
    <w:pPr>
      <w:jc w:val="both"/>
    </w:pPr>
    <w:rPr>
      <w:rFonts w:ascii="Tahoma" w:hAnsi="Tahoma"/>
      <w:sz w:val="24"/>
    </w:rPr>
  </w:style>
  <w:style w:type="paragraph" w:styleId="Corpodetexto3">
    <w:name w:val="Body Text 3"/>
    <w:basedOn w:val="Normal"/>
    <w:rsid w:val="00DF052E"/>
    <w:rPr>
      <w:rFonts w:ascii="Tahoma" w:hAnsi="Tahoma"/>
      <w:sz w:val="24"/>
    </w:rPr>
  </w:style>
  <w:style w:type="paragraph" w:styleId="Recuodecorpodetexto2">
    <w:name w:val="Body Text Indent 2"/>
    <w:basedOn w:val="Normal"/>
    <w:rsid w:val="00DF052E"/>
    <w:pPr>
      <w:tabs>
        <w:tab w:val="left" w:pos="1134"/>
      </w:tabs>
      <w:ind w:left="1276" w:hanging="567"/>
    </w:pPr>
    <w:rPr>
      <w:sz w:val="24"/>
    </w:rPr>
  </w:style>
  <w:style w:type="character" w:styleId="Forte">
    <w:name w:val="Strong"/>
    <w:qFormat/>
    <w:rsid w:val="005E0C53"/>
    <w:rPr>
      <w:b/>
      <w:bCs/>
    </w:rPr>
  </w:style>
  <w:style w:type="paragraph" w:styleId="NormalWeb">
    <w:name w:val="Normal (Web)"/>
    <w:basedOn w:val="Normal"/>
    <w:rsid w:val="005E0C53"/>
    <w:pPr>
      <w:spacing w:before="100" w:after="100"/>
    </w:pPr>
    <w:rPr>
      <w:rFonts w:ascii="Arial Unicode MS" w:eastAsia="Arial Unicode MS" w:hAnsi="Arial Unicode MS"/>
      <w:sz w:val="24"/>
    </w:rPr>
  </w:style>
  <w:style w:type="character" w:styleId="Hyperlink">
    <w:name w:val="Hyperlink"/>
    <w:rsid w:val="0031077E"/>
    <w:rPr>
      <w:color w:val="0000FF"/>
      <w:u w:val="single"/>
    </w:rPr>
  </w:style>
  <w:style w:type="table" w:styleId="Tabelacomgrade">
    <w:name w:val="Table Grid"/>
    <w:basedOn w:val="Tabelanormal"/>
    <w:rsid w:val="003107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semiHidden/>
    <w:rsid w:val="006E3C47"/>
    <w:rPr>
      <w:rFonts w:ascii="Tahoma" w:hAnsi="Tahoma" w:cs="Tahoma"/>
      <w:sz w:val="16"/>
      <w:szCs w:val="16"/>
    </w:rPr>
  </w:style>
  <w:style w:type="character" w:customStyle="1" w:styleId="CabealhoChar">
    <w:name w:val="Cabeçalho Char"/>
    <w:basedOn w:val="Fontepargpadro"/>
    <w:link w:val="Cabealho"/>
    <w:uiPriority w:val="99"/>
    <w:rsid w:val="00912364"/>
  </w:style>
  <w:style w:type="paragraph" w:styleId="PargrafodaLista">
    <w:name w:val="List Paragraph"/>
    <w:basedOn w:val="Normal"/>
    <w:link w:val="PargrafodaListaChar"/>
    <w:uiPriority w:val="34"/>
    <w:qFormat/>
    <w:rsid w:val="00A43BA6"/>
    <w:pPr>
      <w:ind w:left="708"/>
    </w:pPr>
  </w:style>
  <w:style w:type="character" w:customStyle="1" w:styleId="CorpodetextoChar">
    <w:name w:val="Corpo de texto Char"/>
    <w:link w:val="Corpodetexto"/>
    <w:rsid w:val="00995522"/>
    <w:rPr>
      <w:rFonts w:ascii="Century Schoolbook" w:hAnsi="Century Schoolbook"/>
      <w:color w:val="0000FF"/>
      <w:sz w:val="24"/>
    </w:rPr>
  </w:style>
  <w:style w:type="character" w:customStyle="1" w:styleId="PargrafodaListaChar">
    <w:name w:val="Parágrafo da Lista Char"/>
    <w:link w:val="PargrafodaLista"/>
    <w:uiPriority w:val="34"/>
    <w:locked/>
    <w:rsid w:val="009955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701882">
      <w:bodyDiv w:val="1"/>
      <w:marLeft w:val="0"/>
      <w:marRight w:val="0"/>
      <w:marTop w:val="0"/>
      <w:marBottom w:val="0"/>
      <w:divBdr>
        <w:top w:val="none" w:sz="0" w:space="0" w:color="auto"/>
        <w:left w:val="none" w:sz="0" w:space="0" w:color="auto"/>
        <w:bottom w:val="none" w:sz="0" w:space="0" w:color="auto"/>
        <w:right w:val="none" w:sz="0" w:space="0" w:color="auto"/>
      </w:divBdr>
    </w:div>
    <w:div w:id="423041864">
      <w:bodyDiv w:val="1"/>
      <w:marLeft w:val="0"/>
      <w:marRight w:val="0"/>
      <w:marTop w:val="0"/>
      <w:marBottom w:val="0"/>
      <w:divBdr>
        <w:top w:val="none" w:sz="0" w:space="0" w:color="auto"/>
        <w:left w:val="none" w:sz="0" w:space="0" w:color="auto"/>
        <w:bottom w:val="none" w:sz="0" w:space="0" w:color="auto"/>
        <w:right w:val="none" w:sz="0" w:space="0" w:color="auto"/>
      </w:divBdr>
    </w:div>
    <w:div w:id="516774332">
      <w:bodyDiv w:val="1"/>
      <w:marLeft w:val="0"/>
      <w:marRight w:val="0"/>
      <w:marTop w:val="0"/>
      <w:marBottom w:val="0"/>
      <w:divBdr>
        <w:top w:val="none" w:sz="0" w:space="0" w:color="auto"/>
        <w:left w:val="none" w:sz="0" w:space="0" w:color="auto"/>
        <w:bottom w:val="none" w:sz="0" w:space="0" w:color="auto"/>
        <w:right w:val="none" w:sz="0" w:space="0" w:color="auto"/>
      </w:divBdr>
    </w:div>
    <w:div w:id="1040671853">
      <w:bodyDiv w:val="1"/>
      <w:marLeft w:val="0"/>
      <w:marRight w:val="0"/>
      <w:marTop w:val="0"/>
      <w:marBottom w:val="0"/>
      <w:divBdr>
        <w:top w:val="none" w:sz="0" w:space="0" w:color="auto"/>
        <w:left w:val="none" w:sz="0" w:space="0" w:color="auto"/>
        <w:bottom w:val="none" w:sz="0" w:space="0" w:color="auto"/>
        <w:right w:val="none" w:sz="0" w:space="0" w:color="auto"/>
      </w:divBdr>
    </w:div>
    <w:div w:id="1090203012">
      <w:bodyDiv w:val="1"/>
      <w:marLeft w:val="0"/>
      <w:marRight w:val="0"/>
      <w:marTop w:val="0"/>
      <w:marBottom w:val="0"/>
      <w:divBdr>
        <w:top w:val="none" w:sz="0" w:space="0" w:color="auto"/>
        <w:left w:val="none" w:sz="0" w:space="0" w:color="auto"/>
        <w:bottom w:val="none" w:sz="0" w:space="0" w:color="auto"/>
        <w:right w:val="none" w:sz="0" w:space="0" w:color="auto"/>
      </w:divBdr>
    </w:div>
    <w:div w:id="1244801295">
      <w:bodyDiv w:val="1"/>
      <w:marLeft w:val="0"/>
      <w:marRight w:val="0"/>
      <w:marTop w:val="0"/>
      <w:marBottom w:val="0"/>
      <w:divBdr>
        <w:top w:val="none" w:sz="0" w:space="0" w:color="auto"/>
        <w:left w:val="none" w:sz="0" w:space="0" w:color="auto"/>
        <w:bottom w:val="none" w:sz="0" w:space="0" w:color="auto"/>
        <w:right w:val="none" w:sz="0" w:space="0" w:color="auto"/>
      </w:divBdr>
    </w:div>
    <w:div w:id="142437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buguacu.sp.leg.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mbuguacu.sp.leg.b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ras.cm@sumare.sp.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otocolo@embuguacu.sp.leg.br" TargetMode="External"/><Relationship Id="rId4" Type="http://schemas.openxmlformats.org/officeDocument/2006/relationships/settings" Target="settings.xml"/><Relationship Id="rId9" Type="http://schemas.openxmlformats.org/officeDocument/2006/relationships/hyperlink" Target="mailto:compras@embuguacu.sp.le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24314-A70B-4247-B87D-A548B68A2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6464</Words>
  <Characters>34911</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Papel Timbrado com Brasão e Assinatura do Presidente</vt:lpstr>
    </vt:vector>
  </TitlesOfParts>
  <Company>Câmara Municipal de Embu-Guaçu</Company>
  <LinksUpToDate>false</LinksUpToDate>
  <CharactersWithSpaces>41293</CharactersWithSpaces>
  <SharedDoc>false</SharedDoc>
  <HLinks>
    <vt:vector size="30" baseType="variant">
      <vt:variant>
        <vt:i4>3866729</vt:i4>
      </vt:variant>
      <vt:variant>
        <vt:i4>12</vt:i4>
      </vt:variant>
      <vt:variant>
        <vt:i4>0</vt:i4>
      </vt:variant>
      <vt:variant>
        <vt:i4>5</vt:i4>
      </vt:variant>
      <vt:variant>
        <vt:lpwstr>http://www.embuguacu.sp.leg.br/</vt:lpwstr>
      </vt:variant>
      <vt:variant>
        <vt:lpwstr/>
      </vt:variant>
      <vt:variant>
        <vt:i4>5308470</vt:i4>
      </vt:variant>
      <vt:variant>
        <vt:i4>9</vt:i4>
      </vt:variant>
      <vt:variant>
        <vt:i4>0</vt:i4>
      </vt:variant>
      <vt:variant>
        <vt:i4>5</vt:i4>
      </vt:variant>
      <vt:variant>
        <vt:lpwstr>mailto:compras.cm@sumare.sp.gov.br</vt:lpwstr>
      </vt:variant>
      <vt:variant>
        <vt:lpwstr/>
      </vt:variant>
      <vt:variant>
        <vt:i4>131130</vt:i4>
      </vt:variant>
      <vt:variant>
        <vt:i4>6</vt:i4>
      </vt:variant>
      <vt:variant>
        <vt:i4>0</vt:i4>
      </vt:variant>
      <vt:variant>
        <vt:i4>5</vt:i4>
      </vt:variant>
      <vt:variant>
        <vt:lpwstr>mailto:protocolo@embuguacu.sp.leg.br</vt:lpwstr>
      </vt:variant>
      <vt:variant>
        <vt:lpwstr/>
      </vt:variant>
      <vt:variant>
        <vt:i4>5308470</vt:i4>
      </vt:variant>
      <vt:variant>
        <vt:i4>3</vt:i4>
      </vt:variant>
      <vt:variant>
        <vt:i4>0</vt:i4>
      </vt:variant>
      <vt:variant>
        <vt:i4>5</vt:i4>
      </vt:variant>
      <vt:variant>
        <vt:lpwstr>mailto:compras.cm@sumare.sp.gov.br</vt:lpwstr>
      </vt:variant>
      <vt:variant>
        <vt:lpwstr/>
      </vt:variant>
      <vt:variant>
        <vt:i4>3866729</vt:i4>
      </vt:variant>
      <vt:variant>
        <vt:i4>0</vt:i4>
      </vt:variant>
      <vt:variant>
        <vt:i4>0</vt:i4>
      </vt:variant>
      <vt:variant>
        <vt:i4>5</vt:i4>
      </vt:variant>
      <vt:variant>
        <vt:lpwstr>http://www.embuguacu.sp.leg.br/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Papel Timbrado com Brasão e Assinatura do Presidente</dc:title>
  <dc:subject/>
  <dc:creator>Agnaldo Pereira de Camargo</dc:creator>
  <cp:keywords/>
  <dc:description/>
  <cp:lastModifiedBy>Conta da Microsoft</cp:lastModifiedBy>
  <cp:revision>4</cp:revision>
  <cp:lastPrinted>2021-08-29T16:06:00Z</cp:lastPrinted>
  <dcterms:created xsi:type="dcterms:W3CDTF">2021-08-29T15:33:00Z</dcterms:created>
  <dcterms:modified xsi:type="dcterms:W3CDTF">2021-09-13T19:10:00Z</dcterms:modified>
</cp:coreProperties>
</file>