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EA0ADE6" w14:textId="77777777" w:rsidR="00E22E5D" w:rsidRDefault="00E22E5D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6BCF887" w14:textId="7AB6B73E" w:rsidR="00C964FC" w:rsidRPr="00C964FC" w:rsidRDefault="00C964FC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C964FC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C964FC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C964FC">
        <w:rPr>
          <w:rFonts w:eastAsia="Times New Roman"/>
          <w:b/>
          <w:sz w:val="36"/>
          <w:szCs w:val="36"/>
          <w:lang w:eastAsia="pt-BR"/>
        </w:rPr>
        <w:t>/202</w:t>
      </w:r>
      <w:r w:rsidR="00B16554">
        <w:rPr>
          <w:rFonts w:eastAsia="Times New Roman"/>
          <w:b/>
          <w:sz w:val="36"/>
          <w:szCs w:val="36"/>
          <w:lang w:eastAsia="pt-BR"/>
        </w:rPr>
        <w:t>3</w:t>
      </w:r>
    </w:p>
    <w:p w14:paraId="6A970505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3EA87093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5EF3967C" w14:textId="6145A0C4" w:rsidR="00C964FC" w:rsidRPr="00C964FC" w:rsidRDefault="00C964FC" w:rsidP="00C964FC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C964FC">
        <w:rPr>
          <w:sz w:val="28"/>
          <w:szCs w:val="28"/>
        </w:rPr>
        <w:tab/>
      </w:r>
      <w:r w:rsidRPr="00C964FC">
        <w:rPr>
          <w:rFonts w:asciiTheme="minorHAnsi" w:hAnsiTheme="minorHAnsi" w:cstheme="minorHAnsi"/>
        </w:rPr>
        <w:t xml:space="preserve">REQUEIRO ao Exmo. Sr. Presidente da Câmara Municipal de Embu-Guaçu, Vereador </w:t>
      </w:r>
      <w:proofErr w:type="spellStart"/>
      <w:r>
        <w:rPr>
          <w:rFonts w:asciiTheme="minorHAnsi" w:hAnsiTheme="minorHAnsi" w:cstheme="minorHAnsi"/>
        </w:rPr>
        <w:t>xxxxxxxxxxxxxxxxxx</w:t>
      </w:r>
      <w:proofErr w:type="spellEnd"/>
      <w:r w:rsidRPr="00C964FC">
        <w:rPr>
          <w:rFonts w:asciiTheme="minorHAnsi" w:hAnsiTheme="minorHAnsi" w:cstheme="minorHAnsi"/>
        </w:rPr>
        <w:t>, após ouvido o Egrégio Plenário, nos termos regimentais vigentes, que este expediente seja encaminhado a(</w:t>
      </w:r>
      <w:r w:rsidRPr="00C964FC">
        <w:rPr>
          <w:rFonts w:asciiTheme="minorHAnsi" w:hAnsiTheme="minorHAnsi" w:cstheme="minorHAnsi"/>
          <w:color w:val="C45911" w:themeColor="accent2" w:themeShade="BF"/>
        </w:rPr>
        <w:t>o</w:t>
      </w:r>
      <w:r w:rsidRPr="00C964FC">
        <w:rPr>
          <w:rFonts w:asciiTheme="minorHAnsi" w:hAnsiTheme="minorHAnsi" w:cstheme="minorHAnsi"/>
        </w:rPr>
        <w:t>) (</w:t>
      </w:r>
      <w:r w:rsidRPr="00C964FC">
        <w:rPr>
          <w:rFonts w:asciiTheme="minorHAnsi" w:hAnsiTheme="minorHAnsi" w:cstheme="minorHAnsi"/>
          <w:color w:val="C45911" w:themeColor="accent2" w:themeShade="BF"/>
        </w:rPr>
        <w:t>órgão ou departamento a que se destina</w:t>
      </w:r>
      <w:r w:rsidRPr="00C964FC">
        <w:rPr>
          <w:rFonts w:asciiTheme="minorHAnsi" w:hAnsiTheme="minorHAnsi" w:cstheme="minorHAnsi"/>
        </w:rPr>
        <w:t>), para que preste a(</w:t>
      </w:r>
      <w:r w:rsidRPr="00C964FC">
        <w:rPr>
          <w:rFonts w:asciiTheme="minorHAnsi" w:hAnsiTheme="minorHAnsi" w:cstheme="minorHAnsi"/>
          <w:color w:val="C45911" w:themeColor="accent2" w:themeShade="BF"/>
        </w:rPr>
        <w:t>s</w:t>
      </w:r>
      <w:r w:rsidRPr="00C964FC">
        <w:rPr>
          <w:rFonts w:asciiTheme="minorHAnsi" w:hAnsiTheme="minorHAnsi" w:cstheme="minorHAnsi"/>
        </w:rPr>
        <w:t>) seguinte(</w:t>
      </w:r>
      <w:r w:rsidRPr="00C964FC">
        <w:rPr>
          <w:rFonts w:asciiTheme="minorHAnsi" w:hAnsiTheme="minorHAnsi" w:cstheme="minorHAnsi"/>
          <w:color w:val="C45911" w:themeColor="accent2" w:themeShade="BF"/>
        </w:rPr>
        <w:t>s</w:t>
      </w:r>
      <w:r w:rsidRPr="00C964FC">
        <w:rPr>
          <w:rFonts w:asciiTheme="minorHAnsi" w:hAnsiTheme="minorHAnsi" w:cstheme="minorHAnsi"/>
        </w:rPr>
        <w:t>) informação(</w:t>
      </w:r>
      <w:proofErr w:type="spellStart"/>
      <w:r w:rsidRPr="00C964FC">
        <w:rPr>
          <w:rFonts w:asciiTheme="minorHAnsi" w:hAnsiTheme="minorHAnsi" w:cstheme="minorHAnsi"/>
          <w:color w:val="C45911" w:themeColor="accent2" w:themeShade="BF"/>
        </w:rPr>
        <w:t>ões</w:t>
      </w:r>
      <w:proofErr w:type="spellEnd"/>
      <w:r w:rsidRPr="00C964FC">
        <w:rPr>
          <w:rFonts w:asciiTheme="minorHAnsi" w:hAnsiTheme="minorHAnsi" w:cstheme="minorHAnsi"/>
        </w:rPr>
        <w:t>):</w:t>
      </w:r>
    </w:p>
    <w:p w14:paraId="41E10025" w14:textId="77777777" w:rsidR="00C964FC" w:rsidRPr="00C964FC" w:rsidRDefault="00C964FC" w:rsidP="00C964FC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6FCF50E6" w14:textId="77777777" w:rsidR="00C964FC" w:rsidRPr="00C964FC" w:rsidRDefault="00C964FC" w:rsidP="00C964FC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proofErr w:type="spellStart"/>
      <w:r w:rsidRPr="00C964FC">
        <w:rPr>
          <w:rFonts w:asciiTheme="minorHAnsi" w:hAnsiTheme="minorHAnsi" w:cstheme="minorHAnsi"/>
        </w:rPr>
        <w:t>onnommonoonmoonmo</w:t>
      </w:r>
      <w:proofErr w:type="spellEnd"/>
      <w:r w:rsidRPr="00C964FC">
        <w:rPr>
          <w:rFonts w:asciiTheme="minorHAnsi" w:hAnsiTheme="minorHAnsi" w:cstheme="minorHAnsi"/>
        </w:rPr>
        <w:t>...</w:t>
      </w:r>
    </w:p>
    <w:p w14:paraId="7F5F7000" w14:textId="77777777" w:rsidR="00C964FC" w:rsidRPr="00C964FC" w:rsidRDefault="00C964FC" w:rsidP="00C964FC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C45911" w:themeColor="accent2" w:themeShade="BF"/>
        </w:rPr>
      </w:pPr>
      <w:proofErr w:type="spellStart"/>
      <w:r w:rsidRPr="00C964FC">
        <w:rPr>
          <w:rFonts w:asciiTheme="minorHAnsi" w:hAnsiTheme="minorHAnsi" w:cstheme="minorHAnsi"/>
          <w:color w:val="C45911" w:themeColor="accent2" w:themeShade="BF"/>
        </w:rPr>
        <w:t>onomonnoommonooon</w:t>
      </w:r>
      <w:proofErr w:type="spellEnd"/>
      <w:r w:rsidRPr="00C964FC">
        <w:rPr>
          <w:rFonts w:asciiTheme="minorHAnsi" w:hAnsiTheme="minorHAnsi" w:cstheme="minorHAnsi"/>
          <w:color w:val="C45911" w:themeColor="accent2" w:themeShade="BF"/>
        </w:rPr>
        <w:t>...</w:t>
      </w:r>
    </w:p>
    <w:p w14:paraId="0B58B84C" w14:textId="77777777" w:rsidR="00C964FC" w:rsidRPr="00C964FC" w:rsidRDefault="00C964FC" w:rsidP="00C964FC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910D5C4" w14:textId="77777777" w:rsidR="00C964FC" w:rsidRPr="00C964FC" w:rsidRDefault="00C964FC" w:rsidP="00C964FC">
      <w:pPr>
        <w:jc w:val="both"/>
        <w:rPr>
          <w:rFonts w:asciiTheme="minorHAnsi" w:hAnsiTheme="minorHAnsi" w:cstheme="minorHAnsi"/>
        </w:rPr>
      </w:pPr>
    </w:p>
    <w:p w14:paraId="08FA566A" w14:textId="66BC749C" w:rsidR="00C964FC" w:rsidRPr="00C964FC" w:rsidRDefault="00C964FC" w:rsidP="00C964FC">
      <w:pPr>
        <w:shd w:val="clear" w:color="auto" w:fill="FFFFFF"/>
        <w:jc w:val="right"/>
        <w:rPr>
          <w:rFonts w:asciiTheme="minorHAnsi" w:hAnsiTheme="minorHAnsi" w:cstheme="minorHAnsi"/>
        </w:rPr>
      </w:pPr>
      <w:r w:rsidRPr="00C964FC">
        <w:rPr>
          <w:rFonts w:asciiTheme="minorHAnsi" w:hAnsiTheme="minorHAnsi" w:cstheme="minorHAnsi"/>
        </w:rPr>
        <w:t>Câmara Municipal de Embu-Guaçu, 1º de abril de 202</w:t>
      </w:r>
      <w:r>
        <w:rPr>
          <w:rFonts w:asciiTheme="minorHAnsi" w:hAnsiTheme="minorHAnsi" w:cstheme="minorHAnsi"/>
        </w:rPr>
        <w:t>3</w:t>
      </w:r>
      <w:r w:rsidRPr="00C964FC">
        <w:rPr>
          <w:rFonts w:asciiTheme="minorHAnsi" w:hAnsiTheme="minorHAnsi" w:cstheme="minorHAnsi"/>
        </w:rPr>
        <w:t>.</w:t>
      </w:r>
    </w:p>
    <w:p w14:paraId="06D1D0EA" w14:textId="77777777" w:rsidR="00C964FC" w:rsidRPr="00C964FC" w:rsidRDefault="00C964FC" w:rsidP="00C964FC">
      <w:pPr>
        <w:jc w:val="center"/>
        <w:rPr>
          <w:rFonts w:asciiTheme="minorHAnsi" w:hAnsiTheme="minorHAnsi" w:cstheme="minorHAnsi"/>
          <w:bCs/>
        </w:rPr>
      </w:pPr>
    </w:p>
    <w:p w14:paraId="3A486186" w14:textId="77777777" w:rsidR="00C964FC" w:rsidRPr="00C964FC" w:rsidRDefault="00C964FC" w:rsidP="00C964FC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05D21438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75E6735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BAA454E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C964FC">
        <w:rPr>
          <w:rFonts w:asciiTheme="minorHAnsi" w:hAnsiTheme="minorHAnsi" w:cstheme="minorHAnsi"/>
          <w:bCs/>
        </w:rPr>
        <w:t>Fulano de Tal</w:t>
      </w:r>
    </w:p>
    <w:p w14:paraId="3E318E23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C964FC">
        <w:rPr>
          <w:rFonts w:asciiTheme="minorHAnsi" w:hAnsiTheme="minorHAnsi" w:cstheme="minorHAnsi"/>
          <w:bCs/>
        </w:rPr>
        <w:t>Vereador SIGLA</w:t>
      </w:r>
    </w:p>
    <w:p w14:paraId="339CD757" w14:textId="77777777" w:rsidR="000A389C" w:rsidRPr="00C964FC" w:rsidRDefault="000A389C" w:rsidP="00C964FC">
      <w:pPr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8BA8" w14:textId="77777777" w:rsidR="00FA4EBD" w:rsidRDefault="00FA4EBD">
      <w:r>
        <w:separator/>
      </w:r>
    </w:p>
  </w:endnote>
  <w:endnote w:type="continuationSeparator" w:id="0">
    <w:p w14:paraId="6E691FE6" w14:textId="77777777" w:rsidR="00FA4EBD" w:rsidRDefault="00FA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2DDD" w14:textId="77777777" w:rsidR="00FA4EBD" w:rsidRDefault="00FA4EBD">
      <w:r>
        <w:separator/>
      </w:r>
    </w:p>
  </w:footnote>
  <w:footnote w:type="continuationSeparator" w:id="0">
    <w:p w14:paraId="1E9D109F" w14:textId="77777777" w:rsidR="00FA4EBD" w:rsidRDefault="00FA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B54B1"/>
    <w:rsid w:val="003E30EC"/>
    <w:rsid w:val="003E55E4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6554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45E4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D3757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2E5D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4EBD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2023-03-08T18:13:00Z</dcterms:created>
  <dcterms:modified xsi:type="dcterms:W3CDTF">2023-03-10T16:11:00Z</dcterms:modified>
</cp:coreProperties>
</file>