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751B" w14:textId="61360896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Vereador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</w:t>
      </w:r>
      <w:r w:rsidR="00B12A7F" w:rsidRPr="00B12A7F">
        <w:rPr>
          <w:rFonts w:ascii="Calibri" w:hAnsi="Calibri" w:cs="Calibri"/>
          <w:iCs/>
          <w:color w:val="FF0000"/>
        </w:rPr>
        <w:t>nome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63DB9090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Pr="002E0541">
        <w:rPr>
          <w:b/>
          <w:sz w:val="36"/>
          <w:szCs w:val="36"/>
        </w:rPr>
        <w:t>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226D8A7F" w:rsidR="002E0541" w:rsidRPr="00B50157" w:rsidRDefault="002E054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2E0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Dispõe 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sobre </w:t>
      </w:r>
      <w:r w:rsidR="007736A4" w:rsidRPr="007736A4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a denominação </w:t>
      </w:r>
      <w:r w:rsidR="007736A4">
        <w:rPr>
          <w:rFonts w:ascii="Calibri" w:eastAsia="Calibri" w:hAnsi="Calibri" w:cs="Calibri"/>
          <w:i/>
          <w:color w:val="FF0000"/>
          <w:sz w:val="26"/>
          <w:szCs w:val="26"/>
          <w:lang w:eastAsia="en-US"/>
        </w:rPr>
        <w:t>de Rua Nome (ou outro logradouro), a(o) nome anterior, ou localização)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56F20D00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>de Embu-Guaçu</w:t>
      </w:r>
      <w:r w:rsidR="00746FBA">
        <w:rPr>
          <w:rFonts w:asciiTheme="minorHAnsi" w:hAnsiTheme="minorHAnsi" w:cstheme="minorHAnsi"/>
          <w:iCs/>
        </w:rPr>
        <w:t xml:space="preserve">, </w:t>
      </w:r>
      <w:r w:rsidR="00746FBA" w:rsidRPr="00746FBA">
        <w:rPr>
          <w:rFonts w:asciiTheme="minorHAnsi" w:hAnsiTheme="minorHAnsi" w:cstheme="minorHAnsi"/>
          <w:iCs/>
          <w:color w:val="FF0000"/>
        </w:rPr>
        <w:t>nome do prefeito</w:t>
      </w:r>
      <w:r w:rsidR="00746FBA">
        <w:rPr>
          <w:rFonts w:asciiTheme="minorHAnsi" w:hAnsiTheme="minorHAnsi" w:cstheme="minorHAnsi"/>
          <w:iCs/>
        </w:rPr>
        <w:t>,</w:t>
      </w:r>
      <w:r w:rsidR="00F70778" w:rsidRPr="004E2BE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6444EF6C" w14:textId="122E836C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1º  </w:t>
      </w:r>
      <w:r w:rsidR="00385943">
        <w:rPr>
          <w:rFonts w:ascii="Calibri" w:hAnsi="Calibri" w:cs="Calibri"/>
        </w:rPr>
        <w:t xml:space="preserve">Dá a denominação de </w:t>
      </w:r>
      <w:r w:rsidR="00385943">
        <w:rPr>
          <w:rFonts w:ascii="Calibri" w:hAnsi="Calibri" w:cs="Calibri"/>
          <w:color w:val="FF0000"/>
        </w:rPr>
        <w:t xml:space="preserve">(Rua </w:t>
      </w:r>
      <w:r w:rsidR="00385943" w:rsidRPr="00385943">
        <w:rPr>
          <w:rFonts w:ascii="Calibri" w:hAnsi="Calibri" w:cs="Calibri"/>
          <w:color w:val="0070C0"/>
        </w:rPr>
        <w:t>nome da rua</w:t>
      </w:r>
      <w:r w:rsidR="00385943">
        <w:rPr>
          <w:rFonts w:ascii="Calibri" w:hAnsi="Calibri" w:cs="Calibri"/>
          <w:color w:val="FF0000"/>
        </w:rPr>
        <w:t xml:space="preserve">, à antiga Rua </w:t>
      </w:r>
      <w:r w:rsidR="00385943" w:rsidRPr="00385943">
        <w:rPr>
          <w:rFonts w:ascii="Calibri" w:hAnsi="Calibri" w:cs="Calibri"/>
          <w:color w:val="0070C0"/>
        </w:rPr>
        <w:t>nome da rua</w:t>
      </w:r>
      <w:r w:rsidR="00385943">
        <w:rPr>
          <w:rFonts w:ascii="Calibri" w:hAnsi="Calibri" w:cs="Calibri"/>
          <w:color w:val="FF0000"/>
        </w:rPr>
        <w:t>) ou (à praça, quadra, posto de saúde, biblioteca, e qualquer outro logradouro público).</w:t>
      </w:r>
    </w:p>
    <w:p w14:paraId="17EB3734" w14:textId="36212D06" w:rsidR="00B50157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2º  </w:t>
      </w:r>
      <w:r w:rsidR="00385943">
        <w:rPr>
          <w:rFonts w:ascii="Calibri" w:hAnsi="Calibri" w:cs="Calibri"/>
        </w:rPr>
        <w:t>esta lei entra em vigor na data de sua publicação.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177E2B51" w14:textId="77777777" w:rsidR="0090768C" w:rsidRPr="002E0541" w:rsidRDefault="0090768C" w:rsidP="0090768C">
      <w:pPr>
        <w:jc w:val="both"/>
        <w:rPr>
          <w:sz w:val="26"/>
          <w:szCs w:val="26"/>
        </w:rPr>
      </w:pPr>
    </w:p>
    <w:p w14:paraId="5E507EE4" w14:textId="31C91E31" w:rsidR="0090768C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0B97FD91" w14:textId="4794120C" w:rsidR="00385943" w:rsidRDefault="00385943" w:rsidP="0090768C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Em caso de nome próprio, deverá apresentar atestado de óbito da pessoa a quem se quer homenagear, uma breve biografia, comprovando seus feitos beneméritos em prol da população local e regional.</w:t>
      </w:r>
    </w:p>
    <w:p w14:paraId="168535D2" w14:textId="4095D404" w:rsidR="00385943" w:rsidRPr="00746FBA" w:rsidRDefault="00385943" w:rsidP="0090768C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Deve seguir, juntamente com a proposta, a localização exata e clara do logradouro no Google Maps em modo mapa e </w:t>
      </w:r>
      <w:r w:rsidRPr="00385943">
        <w:rPr>
          <w:rFonts w:ascii="Calibri" w:hAnsi="Calibri" w:cs="Calibri"/>
          <w:b/>
          <w:bCs/>
          <w:color w:val="FF0000"/>
        </w:rPr>
        <w:t>não</w:t>
      </w:r>
      <w:r>
        <w:rPr>
          <w:rFonts w:ascii="Calibri" w:hAnsi="Calibri" w:cs="Calibri"/>
          <w:color w:val="FF0000"/>
        </w:rPr>
        <w:t xml:space="preserve"> no modo 3D.</w:t>
      </w: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3BC7D40F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007DC665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430B148" w14:textId="77777777" w:rsidR="002D3809" w:rsidRDefault="002D3809" w:rsidP="002E0541">
      <w:pPr>
        <w:spacing w:after="120"/>
        <w:jc w:val="right"/>
        <w:rPr>
          <w:rFonts w:ascii="Calibri" w:hAnsi="Calibri" w:cs="Calibri"/>
        </w:rPr>
      </w:pPr>
      <w:bookmarkStart w:id="0" w:name="_GoBack"/>
      <w:bookmarkEnd w:id="0"/>
    </w:p>
    <w:p w14:paraId="7D3CB0D0" w14:textId="105EEF8F" w:rsidR="002E0541" w:rsidRPr="00746FBA" w:rsidRDefault="0090768C" w:rsidP="002E0541">
      <w:pPr>
        <w:jc w:val="center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Nome do(a) Vereador(a)</w:t>
      </w:r>
    </w:p>
    <w:p w14:paraId="1C58122D" w14:textId="0EBC3C47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 w:rsidR="00746FBA">
        <w:rPr>
          <w:rFonts w:ascii="Calibri" w:hAnsi="Calibri" w:cs="Calibri"/>
        </w:rPr>
        <w:t>(a)</w:t>
      </w:r>
      <w:r w:rsidRPr="002E0541">
        <w:rPr>
          <w:rFonts w:ascii="Calibri" w:hAnsi="Calibri" w:cs="Calibri"/>
        </w:rPr>
        <w:t xml:space="preserve"> – </w:t>
      </w:r>
      <w:r w:rsidRPr="00746FBA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7A3D5" w14:textId="77777777" w:rsidR="000926A4" w:rsidRDefault="000926A4">
      <w:r>
        <w:separator/>
      </w:r>
    </w:p>
  </w:endnote>
  <w:endnote w:type="continuationSeparator" w:id="0">
    <w:p w14:paraId="7DFBD58F" w14:textId="77777777" w:rsidR="000926A4" w:rsidRDefault="0009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F90E8" w14:textId="77777777" w:rsidR="000926A4" w:rsidRDefault="000926A4">
      <w:r>
        <w:separator/>
      </w:r>
    </w:p>
  </w:footnote>
  <w:footnote w:type="continuationSeparator" w:id="0">
    <w:p w14:paraId="5A916406" w14:textId="77777777" w:rsidR="000926A4" w:rsidRDefault="0009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926A4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3809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85943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7312"/>
    <w:rsid w:val="007736A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4D629-96B8-479B-B115-1768112F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2023-03-08T15:04:00Z</cp:lastPrinted>
  <dcterms:created xsi:type="dcterms:W3CDTF">2024-12-17T12:11:00Z</dcterms:created>
  <dcterms:modified xsi:type="dcterms:W3CDTF">2024-12-17T12:12:00Z</dcterms:modified>
</cp:coreProperties>
</file>