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5E929E50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</w:t>
      </w:r>
      <w:r w:rsidRPr="00B93F07">
        <w:rPr>
          <w:rFonts w:asciiTheme="minorHAnsi" w:eastAsia="Times New Roman" w:hAnsiTheme="minorHAnsi" w:cstheme="minorHAnsi"/>
          <w:b/>
          <w:bCs/>
          <w:iCs/>
          <w:sz w:val="36"/>
          <w:szCs w:val="36"/>
        </w:rPr>
        <w:t>º</w:t>
      </w:r>
      <w:r w:rsidRPr="009B51BA">
        <w:rPr>
          <w:rFonts w:eastAsia="Times New Roman"/>
          <w:b/>
          <w:bCs/>
          <w:iCs/>
          <w:sz w:val="36"/>
          <w:szCs w:val="36"/>
        </w:rPr>
        <w:t xml:space="preserve">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C52B3">
        <w:rPr>
          <w:rFonts w:eastAsia="Times New Roman"/>
          <w:b/>
          <w:bCs/>
          <w:iCs/>
          <w:sz w:val="36"/>
          <w:szCs w:val="36"/>
        </w:rPr>
        <w:t>4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0193F1AE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 xml:space="preserve">Vereador </w:t>
      </w:r>
      <w:proofErr w:type="spellStart"/>
      <w:r w:rsidR="009B45CB">
        <w:rPr>
          <w:rFonts w:asciiTheme="minorHAnsi" w:hAnsiTheme="minorHAnsi" w:cstheme="minorHAnsi"/>
        </w:rPr>
        <w:t>xxxxxxxxxxxxxxxxxx</w:t>
      </w:r>
      <w:proofErr w:type="spellEnd"/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04F9562" w14:textId="10FE30BA" w:rsidR="009B51BA" w:rsidRPr="008804D1" w:rsidRDefault="009B51BA" w:rsidP="00CC3DE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Fulano de Tal,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a(o) </w:t>
      </w:r>
      <w:r w:rsidR="008804D1" w:rsidRPr="008804D1">
        <w:rPr>
          <w:rFonts w:asciiTheme="minorHAnsi" w:eastAsia="Times New Roman" w:hAnsiTheme="minorHAnsi" w:cstheme="minorHAnsi"/>
        </w:rPr>
        <w:t>XXXXXXXXXXXXXXXXXX</w:t>
      </w:r>
      <w:r w:rsidR="008804D1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que </w:t>
      </w:r>
      <w:r w:rsidR="00CC3DE8" w:rsidRPr="00CC3DE8">
        <w:rPr>
          <w:rFonts w:asciiTheme="minorHAnsi" w:hAnsiTheme="minorHAnsi" w:cstheme="minorHAnsi"/>
          <w:color w:val="FF0000"/>
        </w:rPr>
        <w:t>(</w:t>
      </w:r>
      <w:r w:rsidRPr="00CC3DE8">
        <w:rPr>
          <w:rFonts w:asciiTheme="minorHAnsi" w:hAnsiTheme="minorHAnsi" w:cstheme="minorHAnsi"/>
          <w:color w:val="FF0000"/>
        </w:rPr>
        <w:t>inclua no cronograma de serviços</w:t>
      </w:r>
      <w:r w:rsidR="00CC3DE8" w:rsidRPr="00CC3DE8">
        <w:rPr>
          <w:rFonts w:asciiTheme="minorHAnsi" w:hAnsiTheme="minorHAnsi" w:cstheme="minorHAnsi"/>
          <w:color w:val="FF0000"/>
        </w:rPr>
        <w:t>)</w:t>
      </w:r>
      <w:r w:rsidR="00CC3DE8">
        <w:rPr>
          <w:rFonts w:asciiTheme="minorHAnsi" w:hAnsiTheme="minorHAnsi" w:cstheme="minorHAnsi"/>
        </w:rPr>
        <w:t xml:space="preserve"> ou </w:t>
      </w:r>
      <w:r w:rsidR="00CC3DE8" w:rsidRPr="00CC3DE8">
        <w:rPr>
          <w:rFonts w:asciiTheme="minorHAnsi" w:hAnsiTheme="minorHAnsi" w:cstheme="minorHAnsi"/>
          <w:color w:val="00B050"/>
        </w:rPr>
        <w:t xml:space="preserve">(verifique a possibilidade de) </w:t>
      </w:r>
      <w:r w:rsidR="00CC3DE8">
        <w:rPr>
          <w:rFonts w:asciiTheme="minorHAnsi" w:hAnsiTheme="minorHAnsi" w:cstheme="minorHAnsi"/>
        </w:rPr>
        <w:t xml:space="preserve">ou </w:t>
      </w:r>
      <w:r w:rsidR="00CC3DE8" w:rsidRPr="00CC3DE8">
        <w:rPr>
          <w:rFonts w:asciiTheme="minorHAnsi" w:hAnsiTheme="minorHAnsi" w:cstheme="minorHAnsi"/>
          <w:color w:val="00B0F0"/>
        </w:rPr>
        <w:t xml:space="preserve">(solicite a </w:t>
      </w:r>
      <w:proofErr w:type="spellStart"/>
      <w:r w:rsidR="00CC3DE8" w:rsidRPr="00CC3DE8">
        <w:rPr>
          <w:rFonts w:asciiTheme="minorHAnsi" w:hAnsiTheme="minorHAnsi" w:cstheme="minorHAnsi"/>
          <w:color w:val="00B0F0"/>
        </w:rPr>
        <w:t>xxxxxxxxxxxxxxx</w:t>
      </w:r>
      <w:proofErr w:type="spellEnd"/>
      <w:r w:rsidR="00CC3DE8" w:rsidRPr="00CC3DE8">
        <w:rPr>
          <w:rFonts w:asciiTheme="minorHAnsi" w:hAnsiTheme="minorHAnsi" w:cstheme="minorHAnsi"/>
          <w:color w:val="00B0F0"/>
        </w:rPr>
        <w:t>, que viabilize)</w:t>
      </w:r>
      <w:r w:rsidR="00CC3DE8">
        <w:rPr>
          <w:rFonts w:asciiTheme="minorHAnsi" w:hAnsiTheme="minorHAnsi" w:cstheme="minorHAnsi"/>
        </w:rPr>
        <w:t xml:space="preserve"> ou </w:t>
      </w:r>
      <w:r w:rsidR="00CC3DE8" w:rsidRPr="00CC3DE8">
        <w:rPr>
          <w:rFonts w:asciiTheme="minorHAnsi" w:hAnsiTheme="minorHAnsi" w:cstheme="minorHAnsi"/>
          <w:color w:val="EE8512"/>
        </w:rPr>
        <w:t>(qualquer outro tipo de solicitação)</w:t>
      </w:r>
      <w:r w:rsidRPr="00CC3DE8">
        <w:rPr>
          <w:rFonts w:asciiTheme="minorHAnsi" w:hAnsiTheme="minorHAnsi" w:cstheme="minorHAnsi"/>
          <w:color w:val="FFC000"/>
        </w:rPr>
        <w:t xml:space="preserve"> </w:t>
      </w:r>
      <w:r w:rsidRPr="008804D1">
        <w:rPr>
          <w:rFonts w:asciiTheme="minorHAnsi" w:hAnsiTheme="minorHAnsi" w:cstheme="minorHAnsi"/>
        </w:rPr>
        <w:t>(descreva aqui o serviço a ser realizado) no</w:t>
      </w:r>
      <w:r w:rsidR="00CC3DE8">
        <w:rPr>
          <w:rFonts w:asciiTheme="minorHAnsi" w:hAnsiTheme="minorHAnsi" w:cstheme="minorHAnsi"/>
        </w:rPr>
        <w:t xml:space="preserve">(a) </w:t>
      </w:r>
      <w:r w:rsidRPr="008804D1">
        <w:rPr>
          <w:rFonts w:asciiTheme="minorHAnsi" w:hAnsiTheme="minorHAnsi" w:cstheme="minorHAnsi"/>
        </w:rPr>
        <w:t>(endereço)</w:t>
      </w:r>
      <w:r w:rsidR="00CC3DE8">
        <w:rPr>
          <w:rFonts w:asciiTheme="minorHAnsi" w:hAnsiTheme="minorHAnsi" w:cstheme="minorHAnsi"/>
        </w:rPr>
        <w:t>, Bairro (</w:t>
      </w:r>
      <w:proofErr w:type="spellStart"/>
      <w:r w:rsidR="00CC3DE8">
        <w:rPr>
          <w:rFonts w:asciiTheme="minorHAnsi" w:hAnsiTheme="minorHAnsi" w:cstheme="minorHAnsi"/>
        </w:rPr>
        <w:t>xxx</w:t>
      </w:r>
      <w:proofErr w:type="spellEnd"/>
      <w:r w:rsidR="00CC3DE8">
        <w:rPr>
          <w:rFonts w:asciiTheme="minorHAnsi" w:hAnsiTheme="minorHAnsi" w:cstheme="minorHAnsi"/>
        </w:rPr>
        <w:t>)</w:t>
      </w:r>
    </w:p>
    <w:p w14:paraId="3822C87D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722EDD" w14:textId="153717DB" w:rsidR="009B51BA" w:rsidRPr="008804D1" w:rsidRDefault="008804D1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***</w:t>
      </w:r>
      <w:r w:rsidR="009B51BA" w:rsidRPr="008804D1">
        <w:rPr>
          <w:rFonts w:asciiTheme="minorHAnsi" w:hAnsiTheme="minorHAnsi" w:cstheme="minorHAnsi"/>
        </w:rPr>
        <w:t>Se o serviço e o bairro forem os mesmos, poderá incluir vários logradouros na mesma indicação, com a autorização do vereador.</w:t>
      </w: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49D404AE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CC3DE8" w:rsidRPr="00CC3DE8">
        <w:rPr>
          <w:rFonts w:asciiTheme="minorHAnsi" w:hAnsiTheme="minorHAnsi" w:cstheme="minorHAnsi"/>
          <w:color w:val="FF0000"/>
        </w:rPr>
        <w:t>(data da próxima sessão)</w:t>
      </w:r>
      <w:r w:rsidR="00CC3DE8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824F07E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C2AE1A6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77777777" w:rsidR="009B51BA" w:rsidRP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Fulano de Tal</w:t>
      </w:r>
    </w:p>
    <w:p w14:paraId="440870AF" w14:textId="77777777" w:rsidR="009B51BA" w:rsidRP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Vereador - SIGLA</w:t>
      </w: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0B2CA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EF4C" w14:textId="77777777" w:rsidR="000B2CA1" w:rsidRDefault="000B2CA1">
      <w:r>
        <w:separator/>
      </w:r>
    </w:p>
  </w:endnote>
  <w:endnote w:type="continuationSeparator" w:id="0">
    <w:p w14:paraId="48CECCC9" w14:textId="77777777" w:rsidR="000B2CA1" w:rsidRDefault="000B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728C" w14:textId="77777777" w:rsidR="000B2CA1" w:rsidRDefault="000B2CA1">
      <w:r>
        <w:separator/>
      </w:r>
    </w:p>
  </w:footnote>
  <w:footnote w:type="continuationSeparator" w:id="0">
    <w:p w14:paraId="17C27C99" w14:textId="77777777" w:rsidR="000B2CA1" w:rsidRDefault="000B2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8"/>
  </w:num>
  <w:num w:numId="2" w16cid:durableId="575633050">
    <w:abstractNumId w:val="3"/>
  </w:num>
  <w:num w:numId="3" w16cid:durableId="297884447">
    <w:abstractNumId w:val="15"/>
  </w:num>
  <w:num w:numId="4" w16cid:durableId="1107113943">
    <w:abstractNumId w:val="12"/>
  </w:num>
  <w:num w:numId="5" w16cid:durableId="688682866">
    <w:abstractNumId w:val="6"/>
  </w:num>
  <w:num w:numId="6" w16cid:durableId="1919167462">
    <w:abstractNumId w:val="16"/>
  </w:num>
  <w:num w:numId="7" w16cid:durableId="312612747">
    <w:abstractNumId w:val="11"/>
  </w:num>
  <w:num w:numId="8" w16cid:durableId="713701201">
    <w:abstractNumId w:val="7"/>
  </w:num>
  <w:num w:numId="9" w16cid:durableId="44918505">
    <w:abstractNumId w:val="19"/>
  </w:num>
  <w:num w:numId="10" w16cid:durableId="1040516059">
    <w:abstractNumId w:val="9"/>
  </w:num>
  <w:num w:numId="11" w16cid:durableId="1388532542">
    <w:abstractNumId w:val="5"/>
  </w:num>
  <w:num w:numId="12" w16cid:durableId="745566473">
    <w:abstractNumId w:val="8"/>
  </w:num>
  <w:num w:numId="13" w16cid:durableId="735783598">
    <w:abstractNumId w:val="10"/>
  </w:num>
  <w:num w:numId="14" w16cid:durableId="845092683">
    <w:abstractNumId w:val="14"/>
  </w:num>
  <w:num w:numId="15" w16cid:durableId="314261253">
    <w:abstractNumId w:val="4"/>
  </w:num>
  <w:num w:numId="16" w16cid:durableId="2072925100">
    <w:abstractNumId w:val="20"/>
  </w:num>
  <w:num w:numId="17" w16cid:durableId="1773620817">
    <w:abstractNumId w:val="1"/>
  </w:num>
  <w:num w:numId="18" w16cid:durableId="256715384">
    <w:abstractNumId w:val="13"/>
  </w:num>
  <w:num w:numId="19" w16cid:durableId="892690975">
    <w:abstractNumId w:val="0"/>
  </w:num>
  <w:num w:numId="20" w16cid:durableId="295063909">
    <w:abstractNumId w:val="17"/>
  </w:num>
  <w:num w:numId="21" w16cid:durableId="32926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B2CA1"/>
    <w:rsid w:val="000C53C2"/>
    <w:rsid w:val="000D20B0"/>
    <w:rsid w:val="000E2B0E"/>
    <w:rsid w:val="00182126"/>
    <w:rsid w:val="00191BFF"/>
    <w:rsid w:val="0019671A"/>
    <w:rsid w:val="001B4F75"/>
    <w:rsid w:val="001B58CF"/>
    <w:rsid w:val="001C52B3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6072E"/>
    <w:rsid w:val="00660906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93F07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C3DE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4</cp:revision>
  <cp:lastPrinted>2022-04-11T16:55:00Z</cp:lastPrinted>
  <dcterms:created xsi:type="dcterms:W3CDTF">2024-03-14T13:49:00Z</dcterms:created>
  <dcterms:modified xsi:type="dcterms:W3CDTF">2024-03-14T14:40:00Z</dcterms:modified>
</cp:coreProperties>
</file>